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0025A" w14:textId="77777777" w:rsidR="006839C2" w:rsidRPr="00C032E4" w:rsidRDefault="006839C2" w:rsidP="0043155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auto"/>
          <w:lang w:val="fr-BE"/>
        </w:rPr>
      </w:pPr>
      <w:r w:rsidRPr="00C032E4">
        <w:rPr>
          <w:rFonts w:ascii="Times New Roman" w:hAnsi="Times New Roman" w:cs="Times New Roman"/>
          <w:b/>
          <w:color w:val="auto"/>
          <w:lang w:val="fr-BE"/>
        </w:rPr>
        <w:t xml:space="preserve">Critères de recevabilité: </w:t>
      </w:r>
    </w:p>
    <w:p w14:paraId="11271B2D" w14:textId="77777777" w:rsidR="006839C2" w:rsidRPr="00C032E4" w:rsidRDefault="006839C2" w:rsidP="006839C2">
      <w:pPr>
        <w:pStyle w:val="Default"/>
        <w:jc w:val="both"/>
        <w:rPr>
          <w:rFonts w:ascii="Times New Roman" w:hAnsi="Times New Roman" w:cs="Times New Roman"/>
          <w:b/>
          <w:color w:val="auto"/>
          <w:lang w:val="fr-BE"/>
        </w:rPr>
      </w:pPr>
    </w:p>
    <w:p w14:paraId="244A5727" w14:textId="77777777" w:rsidR="006839C2" w:rsidRPr="00C032E4" w:rsidRDefault="006839C2" w:rsidP="006839C2">
      <w:pPr>
        <w:pStyle w:val="Default"/>
        <w:jc w:val="both"/>
        <w:rPr>
          <w:rFonts w:ascii="Times New Roman" w:hAnsi="Times New Roman" w:cs="Times New Roman"/>
          <w:color w:val="auto"/>
          <w:lang w:val="fr-BE"/>
        </w:rPr>
      </w:pPr>
      <w:r w:rsidRPr="00C032E4">
        <w:rPr>
          <w:rFonts w:ascii="Times New Roman" w:hAnsi="Times New Roman" w:cs="Times New Roman"/>
          <w:color w:val="auto"/>
          <w:lang w:val="fr-BE"/>
        </w:rPr>
        <w:t xml:space="preserve">• le dossier de candidature </w:t>
      </w:r>
    </w:p>
    <w:p w14:paraId="52FE49C9" w14:textId="77777777" w:rsidR="006839C2" w:rsidRPr="00C032E4" w:rsidRDefault="006839C2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C032E4">
        <w:rPr>
          <w:rFonts w:ascii="Times New Roman" w:hAnsi="Times New Roman" w:cs="Times New Roman"/>
          <w:color w:val="auto"/>
          <w:lang w:val="fr-BE"/>
        </w:rPr>
        <w:t xml:space="preserve">doit être rédigé dans la langue du formulaire </w:t>
      </w:r>
    </w:p>
    <w:p w14:paraId="00617CF7" w14:textId="77777777" w:rsidR="006839C2" w:rsidRDefault="006839C2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C032E4">
        <w:rPr>
          <w:rFonts w:ascii="Times New Roman" w:hAnsi="Times New Roman" w:cs="Times New Roman"/>
          <w:color w:val="auto"/>
          <w:lang w:val="fr-BE"/>
        </w:rPr>
        <w:t>doit être dûment complété, sous forme dactylographiée</w:t>
      </w:r>
    </w:p>
    <w:p w14:paraId="3703B426" w14:textId="090A93AA" w:rsidR="006839C2" w:rsidRPr="00F634A6" w:rsidRDefault="006839C2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F634A6">
        <w:rPr>
          <w:rFonts w:ascii="Times New Roman" w:hAnsi="Times New Roman"/>
          <w:lang w:val="fr-BE"/>
        </w:rPr>
        <w:t xml:space="preserve">doit être introduit à temps (au plus tard le </w:t>
      </w:r>
      <w:r w:rsidR="00804660">
        <w:rPr>
          <w:rFonts w:ascii="Times New Roman" w:hAnsi="Times New Roman"/>
          <w:lang w:val="fr-BE"/>
        </w:rPr>
        <w:t>31 mars 2025</w:t>
      </w:r>
      <w:r w:rsidRPr="00F634A6">
        <w:rPr>
          <w:rFonts w:ascii="Times New Roman" w:hAnsi="Times New Roman"/>
          <w:lang w:val="fr-BE"/>
        </w:rPr>
        <w:t>)</w:t>
      </w:r>
    </w:p>
    <w:p w14:paraId="2422D3EC" w14:textId="65764AF0" w:rsidR="006839C2" w:rsidRPr="00AA770B" w:rsidRDefault="006839C2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AA770B">
        <w:rPr>
          <w:rFonts w:ascii="Times New Roman" w:hAnsi="Times New Roman"/>
          <w:lang w:val="fr-BE"/>
        </w:rPr>
        <w:t xml:space="preserve">doit être déposé sur la Plateforme en ligne </w:t>
      </w:r>
      <w:r w:rsidR="009A3005">
        <w:rPr>
          <w:rFonts w:ascii="Times New Roman" w:hAnsi="Times New Roman"/>
          <w:lang w:val="fr-BE"/>
        </w:rPr>
        <w:t xml:space="preserve">de la Fondation Roi Baudouin </w:t>
      </w:r>
      <w:r w:rsidRPr="00AA770B">
        <w:rPr>
          <w:rFonts w:ascii="Times New Roman" w:hAnsi="Times New Roman"/>
          <w:lang w:val="fr-BE"/>
        </w:rPr>
        <w:t xml:space="preserve">et non envoyé par courriel. </w:t>
      </w:r>
    </w:p>
    <w:p w14:paraId="6728DCD9" w14:textId="77777777" w:rsidR="006839C2" w:rsidRPr="00AA770B" w:rsidRDefault="006839C2" w:rsidP="006839C2">
      <w:pPr>
        <w:pStyle w:val="Default"/>
        <w:ind w:left="720"/>
        <w:jc w:val="both"/>
        <w:rPr>
          <w:rFonts w:ascii="Times New Roman" w:hAnsi="Times New Roman" w:cs="Times New Roman"/>
          <w:color w:val="auto"/>
          <w:lang w:val="fr-BE"/>
        </w:rPr>
      </w:pPr>
    </w:p>
    <w:p w14:paraId="25AD620D" w14:textId="77777777" w:rsidR="006839C2" w:rsidRPr="00C032E4" w:rsidRDefault="006839C2" w:rsidP="006839C2">
      <w:pPr>
        <w:pStyle w:val="Default"/>
        <w:jc w:val="both"/>
        <w:rPr>
          <w:rFonts w:ascii="Times New Roman" w:hAnsi="Times New Roman" w:cs="Times New Roman"/>
          <w:color w:val="auto"/>
          <w:lang w:val="fr-BE"/>
        </w:rPr>
      </w:pPr>
      <w:r w:rsidRPr="00C032E4">
        <w:rPr>
          <w:rFonts w:ascii="Times New Roman" w:hAnsi="Times New Roman" w:cs="Times New Roman"/>
          <w:color w:val="auto"/>
          <w:lang w:val="fr-BE"/>
        </w:rPr>
        <w:t xml:space="preserve">• le promoteur/responsable du projet </w:t>
      </w:r>
    </w:p>
    <w:p w14:paraId="532A37CF" w14:textId="2BCB7BFA" w:rsidR="006839C2" w:rsidRPr="00725E5C" w:rsidRDefault="00696290" w:rsidP="00725E5C">
      <w:pPr>
        <w:pStyle w:val="Default"/>
        <w:numPr>
          <w:ilvl w:val="0"/>
          <w:numId w:val="3"/>
        </w:numPr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color w:val="auto"/>
          <w:lang w:val="fr-BE"/>
        </w:rPr>
        <w:t>est</w:t>
      </w:r>
      <w:r w:rsidR="006839C2" w:rsidRPr="00C032E4">
        <w:rPr>
          <w:rFonts w:ascii="Times New Roman" w:hAnsi="Times New Roman" w:cs="Times New Roman"/>
          <w:color w:val="auto"/>
          <w:lang w:val="fr-BE"/>
        </w:rPr>
        <w:t xml:space="preserve"> une ASBL, une fondation</w:t>
      </w:r>
      <w:r>
        <w:rPr>
          <w:rFonts w:ascii="Times New Roman" w:hAnsi="Times New Roman" w:cs="Times New Roman"/>
          <w:color w:val="auto"/>
          <w:lang w:val="fr-BE"/>
        </w:rPr>
        <w:t xml:space="preserve"> </w:t>
      </w:r>
      <w:r w:rsidR="006839C2" w:rsidRPr="00C032E4">
        <w:rPr>
          <w:rFonts w:ascii="Times New Roman" w:hAnsi="Times New Roman" w:cs="Times New Roman"/>
          <w:color w:val="auto"/>
          <w:lang w:val="fr-BE"/>
        </w:rPr>
        <w:t xml:space="preserve">ou </w:t>
      </w:r>
      <w:r w:rsidR="00A12C1F">
        <w:rPr>
          <w:rFonts w:ascii="Times New Roman" w:hAnsi="Times New Roman" w:cs="Times New Roman"/>
          <w:color w:val="auto"/>
          <w:lang w:val="fr-BE"/>
        </w:rPr>
        <w:t>une</w:t>
      </w:r>
      <w:r w:rsidR="006839C2" w:rsidRPr="00C032E4">
        <w:rPr>
          <w:rFonts w:ascii="Times New Roman" w:hAnsi="Times New Roman" w:cs="Times New Roman"/>
          <w:color w:val="auto"/>
          <w:lang w:val="fr-BE"/>
        </w:rPr>
        <w:t xml:space="preserve"> autre structure</w:t>
      </w:r>
      <w:r w:rsidR="00A95737">
        <w:rPr>
          <w:rFonts w:ascii="Times New Roman" w:hAnsi="Times New Roman" w:cs="Times New Roman"/>
          <w:color w:val="auto"/>
          <w:lang w:val="fr-BE"/>
        </w:rPr>
        <w:t xml:space="preserve"> juridique</w:t>
      </w:r>
      <w:r w:rsidR="006839C2" w:rsidRPr="00C032E4">
        <w:rPr>
          <w:rFonts w:ascii="Times New Roman" w:hAnsi="Times New Roman" w:cs="Times New Roman"/>
          <w:color w:val="auto"/>
          <w:lang w:val="fr-BE"/>
        </w:rPr>
        <w:t xml:space="preserve"> </w:t>
      </w:r>
      <w:r w:rsidR="004D4E2C">
        <w:rPr>
          <w:rFonts w:ascii="Times New Roman" w:hAnsi="Times New Roman" w:cs="Times New Roman"/>
          <w:color w:val="auto"/>
          <w:lang w:val="fr-BE"/>
        </w:rPr>
        <w:t xml:space="preserve">à but non lucratif </w:t>
      </w:r>
    </w:p>
    <w:p w14:paraId="15ABD03A" w14:textId="77777777" w:rsidR="006839C2" w:rsidRPr="00C032E4" w:rsidRDefault="006839C2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C032E4">
        <w:rPr>
          <w:rFonts w:ascii="Times New Roman" w:hAnsi="Times New Roman" w:cs="Times New Roman"/>
          <w:color w:val="auto"/>
          <w:lang w:val="fr-BE"/>
        </w:rPr>
        <w:t>n’est pas un individu</w:t>
      </w:r>
    </w:p>
    <w:p w14:paraId="03114363" w14:textId="0DFD458C" w:rsidR="006839C2" w:rsidRPr="004D4E2C" w:rsidRDefault="00A12C1F" w:rsidP="004D4E2C">
      <w:pPr>
        <w:pStyle w:val="Default"/>
        <w:numPr>
          <w:ilvl w:val="0"/>
          <w:numId w:val="3"/>
        </w:numPr>
        <w:rPr>
          <w:rFonts w:ascii="Times New Roman" w:hAnsi="Times New Roman" w:cs="Times New Roman"/>
          <w:lang w:val="fr-BE"/>
        </w:rPr>
      </w:pPr>
      <w:r w:rsidRPr="006A2B1F">
        <w:rPr>
          <w:rFonts w:ascii="Times New Roman" w:hAnsi="Times New Roman" w:cs="Times New Roman"/>
          <w:lang w:val="fr-BE"/>
        </w:rPr>
        <w:t xml:space="preserve">n’est pas une organisation commerciale </w:t>
      </w:r>
      <w:r w:rsidR="006839C2" w:rsidRPr="004D4E2C">
        <w:rPr>
          <w:rFonts w:ascii="Times New Roman" w:hAnsi="Times New Roman" w:cs="Times New Roman"/>
          <w:color w:val="auto"/>
          <w:lang w:val="fr-BE"/>
        </w:rPr>
        <w:br/>
      </w:r>
    </w:p>
    <w:p w14:paraId="6FEDE155" w14:textId="37C718B4" w:rsidR="009F62B7" w:rsidRPr="00C032E4" w:rsidRDefault="006839C2" w:rsidP="006839C2">
      <w:pPr>
        <w:pStyle w:val="Default"/>
        <w:jc w:val="both"/>
        <w:rPr>
          <w:rFonts w:ascii="Times New Roman" w:hAnsi="Times New Roman" w:cs="Times New Roman"/>
          <w:color w:val="auto"/>
          <w:lang w:val="fr-BE"/>
        </w:rPr>
      </w:pPr>
      <w:r w:rsidRPr="00C032E4">
        <w:rPr>
          <w:rFonts w:ascii="Times New Roman" w:hAnsi="Times New Roman" w:cs="Times New Roman"/>
          <w:color w:val="auto"/>
          <w:lang w:val="fr-BE"/>
        </w:rPr>
        <w:t>• le projet</w:t>
      </w:r>
      <w:r w:rsidR="001F3777">
        <w:rPr>
          <w:rFonts w:ascii="Times New Roman" w:hAnsi="Times New Roman" w:cs="Times New Roman"/>
          <w:color w:val="auto"/>
          <w:lang w:val="fr-BE"/>
        </w:rPr>
        <w:t> / l’associat</w:t>
      </w:r>
      <w:r w:rsidR="00C14781">
        <w:rPr>
          <w:rFonts w:ascii="Times New Roman" w:hAnsi="Times New Roman" w:cs="Times New Roman"/>
          <w:color w:val="auto"/>
          <w:lang w:val="fr-BE"/>
        </w:rPr>
        <w:t>i</w:t>
      </w:r>
      <w:r w:rsidR="001F3777">
        <w:rPr>
          <w:rFonts w:ascii="Times New Roman" w:hAnsi="Times New Roman" w:cs="Times New Roman"/>
          <w:color w:val="auto"/>
          <w:lang w:val="fr-BE"/>
        </w:rPr>
        <w:t>on</w:t>
      </w:r>
    </w:p>
    <w:p w14:paraId="5FE9DFD6" w14:textId="5DB21288" w:rsidR="000718E1" w:rsidRPr="001C127C" w:rsidRDefault="006839C2" w:rsidP="001C127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83353A">
        <w:rPr>
          <w:rFonts w:ascii="Times New Roman" w:hAnsi="Times New Roman" w:cs="Times New Roman"/>
          <w:color w:val="auto"/>
          <w:lang w:val="fr-BE"/>
        </w:rPr>
        <w:t xml:space="preserve">s’adresse à des </w:t>
      </w:r>
      <w:r w:rsidR="00E6697F">
        <w:rPr>
          <w:rFonts w:ascii="Times New Roman" w:hAnsi="Times New Roman" w:cs="Times New Roman"/>
          <w:color w:val="auto"/>
          <w:lang w:val="fr-BE"/>
        </w:rPr>
        <w:t xml:space="preserve">adolescents/jeunes adultes </w:t>
      </w:r>
      <w:r w:rsidR="00F02CC4">
        <w:rPr>
          <w:rFonts w:ascii="Times New Roman" w:hAnsi="Times New Roman" w:cs="Times New Roman"/>
          <w:color w:val="auto"/>
          <w:lang w:val="fr-BE"/>
        </w:rPr>
        <w:t xml:space="preserve">entre 16 et </w:t>
      </w:r>
      <w:r w:rsidR="004D1659">
        <w:rPr>
          <w:rFonts w:ascii="Times New Roman" w:hAnsi="Times New Roman" w:cs="Times New Roman"/>
          <w:color w:val="auto"/>
          <w:lang w:val="fr-BE"/>
        </w:rPr>
        <w:t>30</w:t>
      </w:r>
      <w:r w:rsidR="00F02CC4">
        <w:rPr>
          <w:rFonts w:ascii="Times New Roman" w:hAnsi="Times New Roman" w:cs="Times New Roman"/>
          <w:color w:val="auto"/>
          <w:lang w:val="fr-BE"/>
        </w:rPr>
        <w:t xml:space="preserve"> ans</w:t>
      </w:r>
      <w:r w:rsidR="001C127C">
        <w:rPr>
          <w:rFonts w:ascii="Times New Roman" w:hAnsi="Times New Roman" w:cs="Times New Roman"/>
          <w:color w:val="auto"/>
          <w:lang w:val="fr-BE"/>
        </w:rPr>
        <w:t xml:space="preserve"> </w:t>
      </w:r>
      <w:r w:rsidR="007C54E1" w:rsidRPr="001C127C">
        <w:rPr>
          <w:rFonts w:ascii="Times New Roman" w:hAnsi="Times New Roman" w:cs="Times New Roman"/>
          <w:color w:val="auto"/>
          <w:lang w:val="fr-BE"/>
        </w:rPr>
        <w:t>souffr</w:t>
      </w:r>
      <w:r w:rsidR="008311DC">
        <w:rPr>
          <w:rFonts w:ascii="Times New Roman" w:hAnsi="Times New Roman" w:cs="Times New Roman"/>
          <w:color w:val="auto"/>
          <w:lang w:val="fr-BE"/>
        </w:rPr>
        <w:t>a</w:t>
      </w:r>
      <w:r w:rsidR="007C54E1" w:rsidRPr="001C127C">
        <w:rPr>
          <w:rFonts w:ascii="Times New Roman" w:hAnsi="Times New Roman" w:cs="Times New Roman"/>
          <w:color w:val="auto"/>
          <w:lang w:val="fr-BE"/>
        </w:rPr>
        <w:t>nt</w:t>
      </w:r>
      <w:r w:rsidR="0091031F" w:rsidRPr="001C127C">
        <w:rPr>
          <w:rFonts w:ascii="Times New Roman" w:hAnsi="Times New Roman" w:cs="Times New Roman"/>
          <w:color w:val="auto"/>
          <w:lang w:val="fr-BE"/>
        </w:rPr>
        <w:t xml:space="preserve"> </w:t>
      </w:r>
      <w:r w:rsidR="007C54E1" w:rsidRPr="001C127C">
        <w:rPr>
          <w:rFonts w:ascii="Times New Roman" w:hAnsi="Times New Roman" w:cs="Times New Roman"/>
          <w:color w:val="auto"/>
          <w:lang w:val="fr-BE"/>
        </w:rPr>
        <w:t xml:space="preserve">de troubles psychiques tels que </w:t>
      </w:r>
      <w:r w:rsidR="009063D9" w:rsidRPr="001C127C">
        <w:rPr>
          <w:rFonts w:ascii="Times New Roman" w:hAnsi="Times New Roman" w:cs="Times New Roman"/>
          <w:color w:val="auto"/>
          <w:lang w:val="fr-BE"/>
        </w:rPr>
        <w:t xml:space="preserve">anxiété, </w:t>
      </w:r>
      <w:r w:rsidR="007C54E1" w:rsidRPr="001C127C">
        <w:rPr>
          <w:rFonts w:ascii="Times New Roman" w:hAnsi="Times New Roman" w:cs="Times New Roman"/>
          <w:color w:val="auto"/>
          <w:lang w:val="fr-BE"/>
        </w:rPr>
        <w:t>dépression,</w:t>
      </w:r>
      <w:r w:rsidR="009063D9" w:rsidRPr="001C127C">
        <w:rPr>
          <w:rFonts w:ascii="Times New Roman" w:hAnsi="Times New Roman" w:cs="Times New Roman"/>
          <w:color w:val="auto"/>
          <w:lang w:val="fr-BE"/>
        </w:rPr>
        <w:t xml:space="preserve"> troubles du comportement</w:t>
      </w:r>
      <w:r w:rsidR="007C54E1" w:rsidRPr="001C127C">
        <w:rPr>
          <w:rFonts w:ascii="Times New Roman" w:hAnsi="Times New Roman" w:cs="Times New Roman"/>
          <w:color w:val="auto"/>
          <w:lang w:val="fr-BE"/>
        </w:rPr>
        <w:t xml:space="preserve"> </w:t>
      </w:r>
    </w:p>
    <w:p w14:paraId="62369478" w14:textId="33E40E7B" w:rsidR="00E6697F" w:rsidRDefault="000718E1" w:rsidP="00570DA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CB40ED">
        <w:rPr>
          <w:rFonts w:ascii="Times New Roman" w:hAnsi="Times New Roman" w:cs="Times New Roman"/>
          <w:color w:val="auto"/>
          <w:lang w:val="fr-BE"/>
        </w:rPr>
        <w:t>aide</w:t>
      </w:r>
      <w:r w:rsidR="00771F64" w:rsidRPr="00CB40ED">
        <w:rPr>
          <w:rFonts w:ascii="Times New Roman" w:hAnsi="Times New Roman" w:cs="Times New Roman"/>
          <w:color w:val="auto"/>
          <w:lang w:val="fr-BE"/>
        </w:rPr>
        <w:t xml:space="preserve"> à développer des initiatives </w:t>
      </w:r>
      <w:r w:rsidR="00CB40ED" w:rsidRPr="00CB40ED">
        <w:rPr>
          <w:rFonts w:ascii="Times New Roman" w:hAnsi="Times New Roman" w:cs="Times New Roman"/>
          <w:color w:val="auto"/>
          <w:lang w:val="fr-BE"/>
        </w:rPr>
        <w:t xml:space="preserve">qui améliorent la santé mentale </w:t>
      </w:r>
    </w:p>
    <w:p w14:paraId="21E5BA9F" w14:textId="1A9BCD97" w:rsidR="00725E5C" w:rsidRDefault="00AB6812" w:rsidP="00570DA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>
        <w:rPr>
          <w:rFonts w:ascii="Times New Roman" w:hAnsi="Times New Roman" w:cs="Times New Roman"/>
          <w:color w:val="auto"/>
          <w:lang w:val="fr-BE"/>
        </w:rPr>
        <w:t>se situe</w:t>
      </w:r>
      <w:r w:rsidR="00725E5C" w:rsidRPr="00725E5C">
        <w:rPr>
          <w:rFonts w:ascii="Times New Roman" w:hAnsi="Times New Roman" w:cs="Times New Roman"/>
          <w:color w:val="auto"/>
          <w:lang w:val="fr-BE"/>
        </w:rPr>
        <w:t xml:space="preserve"> en Fédération Wallonie-Bruxelles</w:t>
      </w:r>
    </w:p>
    <w:p w14:paraId="2FB4BA05" w14:textId="17158A8D" w:rsidR="00BF2970" w:rsidRDefault="006839C2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C032E4">
        <w:rPr>
          <w:rFonts w:ascii="Times New Roman" w:hAnsi="Times New Roman" w:cs="Times New Roman"/>
          <w:color w:val="auto"/>
          <w:lang w:val="fr-BE"/>
        </w:rPr>
        <w:t>est un projet non commercial d’intérêt général</w:t>
      </w:r>
    </w:p>
    <w:p w14:paraId="34D5CD09" w14:textId="614E0B41" w:rsidR="009D404A" w:rsidRDefault="009D404A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>
        <w:rPr>
          <w:rFonts w:ascii="Times New Roman" w:hAnsi="Times New Roman" w:cs="Times New Roman"/>
          <w:color w:val="auto"/>
          <w:lang w:val="fr-BE"/>
        </w:rPr>
        <w:t xml:space="preserve">n’est pas </w:t>
      </w:r>
      <w:r w:rsidR="009B6807">
        <w:rPr>
          <w:rFonts w:ascii="Times New Roman" w:hAnsi="Times New Roman" w:cs="Times New Roman"/>
          <w:color w:val="auto"/>
          <w:lang w:val="fr-BE"/>
        </w:rPr>
        <w:t xml:space="preserve">ou peu </w:t>
      </w:r>
      <w:r>
        <w:rPr>
          <w:rFonts w:ascii="Times New Roman" w:hAnsi="Times New Roman" w:cs="Times New Roman"/>
          <w:color w:val="auto"/>
          <w:lang w:val="fr-BE"/>
        </w:rPr>
        <w:t>soutenu</w:t>
      </w:r>
      <w:r w:rsidR="008F6EFB">
        <w:rPr>
          <w:rFonts w:ascii="Times New Roman" w:hAnsi="Times New Roman" w:cs="Times New Roman"/>
          <w:color w:val="auto"/>
          <w:lang w:val="fr-BE"/>
        </w:rPr>
        <w:t xml:space="preserve"> (finan</w:t>
      </w:r>
      <w:r w:rsidR="00903A9F">
        <w:rPr>
          <w:rFonts w:ascii="Times New Roman" w:hAnsi="Times New Roman" w:cs="Times New Roman"/>
          <w:color w:val="auto"/>
          <w:lang w:val="fr-BE"/>
        </w:rPr>
        <w:t>c</w:t>
      </w:r>
      <w:r w:rsidR="008F6EFB">
        <w:rPr>
          <w:rFonts w:ascii="Times New Roman" w:hAnsi="Times New Roman" w:cs="Times New Roman"/>
          <w:color w:val="auto"/>
          <w:lang w:val="fr-BE"/>
        </w:rPr>
        <w:t>ièrement)</w:t>
      </w:r>
      <w:r>
        <w:rPr>
          <w:rFonts w:ascii="Times New Roman" w:hAnsi="Times New Roman" w:cs="Times New Roman"/>
          <w:color w:val="auto"/>
          <w:lang w:val="fr-BE"/>
        </w:rPr>
        <w:t xml:space="preserve"> par les pouvoirs publics</w:t>
      </w:r>
    </w:p>
    <w:p w14:paraId="416648FA" w14:textId="0071B68A" w:rsidR="00C1133F" w:rsidRPr="00C1133F" w:rsidRDefault="008A2C45" w:rsidP="00C1133F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lang w:val="fr-BE"/>
        </w:rPr>
      </w:pPr>
      <w:r>
        <w:rPr>
          <w:rFonts w:ascii="Times New Roman" w:hAnsi="Times New Roman" w:cs="Times New Roman"/>
          <w:color w:val="auto"/>
          <w:lang w:val="fr-BE"/>
        </w:rPr>
        <w:t>alloue les ressources humaines et matérielles nécessaires pour atteindre les objectifs du projet</w:t>
      </w:r>
    </w:p>
    <w:p w14:paraId="627DBB5C" w14:textId="77777777" w:rsidR="009F62B7" w:rsidRDefault="009F62B7" w:rsidP="009F62B7">
      <w:pPr>
        <w:pStyle w:val="Default"/>
        <w:jc w:val="both"/>
        <w:rPr>
          <w:rFonts w:ascii="Times New Roman" w:hAnsi="Times New Roman" w:cs="Times New Roman"/>
          <w:color w:val="auto"/>
          <w:lang w:val="fr-BE"/>
        </w:rPr>
      </w:pPr>
    </w:p>
    <w:p w14:paraId="1A72EAE8" w14:textId="4725E67B" w:rsidR="00BF2970" w:rsidRDefault="009F62B7" w:rsidP="00BF2970">
      <w:pPr>
        <w:pStyle w:val="Default"/>
        <w:jc w:val="both"/>
        <w:rPr>
          <w:rFonts w:ascii="Times New Roman" w:hAnsi="Times New Roman" w:cs="Times New Roman"/>
          <w:color w:val="auto"/>
          <w:lang w:val="fr-BE"/>
        </w:rPr>
      </w:pPr>
      <w:r w:rsidRPr="00C032E4">
        <w:rPr>
          <w:rFonts w:ascii="Times New Roman" w:hAnsi="Times New Roman" w:cs="Times New Roman"/>
          <w:color w:val="auto"/>
          <w:lang w:val="fr-BE"/>
        </w:rPr>
        <w:t>• le</w:t>
      </w:r>
      <w:r>
        <w:rPr>
          <w:rFonts w:ascii="Times New Roman" w:hAnsi="Times New Roman" w:cs="Times New Roman"/>
          <w:color w:val="auto"/>
          <w:lang w:val="fr-BE"/>
        </w:rPr>
        <w:t xml:space="preserve"> budget du</w:t>
      </w:r>
      <w:r w:rsidRPr="00C032E4">
        <w:rPr>
          <w:rFonts w:ascii="Times New Roman" w:hAnsi="Times New Roman" w:cs="Times New Roman"/>
          <w:color w:val="auto"/>
          <w:lang w:val="fr-BE"/>
        </w:rPr>
        <w:t xml:space="preserve"> projet</w:t>
      </w:r>
      <w:r>
        <w:rPr>
          <w:rFonts w:ascii="Times New Roman" w:hAnsi="Times New Roman" w:cs="Times New Roman"/>
          <w:color w:val="auto"/>
          <w:lang w:val="fr-BE"/>
        </w:rPr>
        <w:t> </w:t>
      </w:r>
      <w:r w:rsidR="00574DD5">
        <w:rPr>
          <w:rFonts w:ascii="Times New Roman" w:hAnsi="Times New Roman" w:cs="Times New Roman"/>
          <w:color w:val="auto"/>
          <w:lang w:val="fr-BE"/>
        </w:rPr>
        <w:t>soumis par l’association</w:t>
      </w:r>
    </w:p>
    <w:p w14:paraId="35BDAD09" w14:textId="77777777" w:rsidR="00E35463" w:rsidRDefault="009F62B7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>
        <w:rPr>
          <w:rFonts w:ascii="Times New Roman" w:hAnsi="Times New Roman" w:cs="Times New Roman"/>
          <w:color w:val="auto"/>
          <w:lang w:val="fr-BE"/>
        </w:rPr>
        <w:t xml:space="preserve">est </w:t>
      </w:r>
      <w:r w:rsidRPr="00C032E4">
        <w:rPr>
          <w:rFonts w:ascii="Times New Roman" w:hAnsi="Times New Roman" w:cs="Times New Roman"/>
          <w:color w:val="auto"/>
          <w:lang w:val="fr-BE"/>
        </w:rPr>
        <w:t xml:space="preserve">clairement détaillé </w:t>
      </w:r>
      <w:r>
        <w:rPr>
          <w:rFonts w:ascii="Times New Roman" w:hAnsi="Times New Roman" w:cs="Times New Roman"/>
          <w:color w:val="auto"/>
          <w:lang w:val="fr-BE"/>
        </w:rPr>
        <w:t xml:space="preserve">et </w:t>
      </w:r>
      <w:r w:rsidRPr="00C032E4">
        <w:rPr>
          <w:rFonts w:ascii="Times New Roman" w:hAnsi="Times New Roman" w:cs="Times New Roman"/>
          <w:color w:val="auto"/>
          <w:lang w:val="fr-BE"/>
        </w:rPr>
        <w:t xml:space="preserve">décrit précisément l’affectation des ressources financières demandées </w:t>
      </w:r>
    </w:p>
    <w:p w14:paraId="36557B5A" w14:textId="30989361" w:rsidR="009F62B7" w:rsidRPr="00C032E4" w:rsidRDefault="009F62B7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C032E4">
        <w:rPr>
          <w:rFonts w:ascii="Times New Roman" w:hAnsi="Times New Roman" w:cs="Times New Roman"/>
          <w:color w:val="auto"/>
          <w:lang w:val="fr-BE"/>
        </w:rPr>
        <w:t>e</w:t>
      </w:r>
      <w:r w:rsidR="00E35463">
        <w:rPr>
          <w:rFonts w:ascii="Times New Roman" w:hAnsi="Times New Roman" w:cs="Times New Roman"/>
          <w:color w:val="auto"/>
          <w:lang w:val="fr-BE"/>
        </w:rPr>
        <w:t>s</w:t>
      </w:r>
      <w:r w:rsidRPr="00C032E4">
        <w:rPr>
          <w:rFonts w:ascii="Times New Roman" w:hAnsi="Times New Roman" w:cs="Times New Roman"/>
          <w:color w:val="auto"/>
          <w:lang w:val="fr-BE"/>
        </w:rPr>
        <w:t xml:space="preserve">t réaliste </w:t>
      </w:r>
    </w:p>
    <w:p w14:paraId="52EA27C6" w14:textId="7BF20003" w:rsidR="009F62B7" w:rsidRDefault="00DF0440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>
        <w:rPr>
          <w:rFonts w:ascii="Times New Roman" w:hAnsi="Times New Roman" w:cs="Times New Roman"/>
          <w:color w:val="auto"/>
          <w:lang w:val="fr-BE"/>
        </w:rPr>
        <w:t>vient en complément d’autres sources financières</w:t>
      </w:r>
    </w:p>
    <w:p w14:paraId="687C3C83" w14:textId="667BBCA9" w:rsidR="00E0014E" w:rsidRDefault="00E0014E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>
        <w:rPr>
          <w:rFonts w:ascii="Times New Roman" w:hAnsi="Times New Roman" w:cs="Times New Roman"/>
          <w:color w:val="auto"/>
          <w:lang w:val="fr-BE"/>
        </w:rPr>
        <w:t>ne représente pas plus d’un tiers du budget annuel de l’association</w:t>
      </w:r>
    </w:p>
    <w:p w14:paraId="1B932E92" w14:textId="20A75410" w:rsidR="002179FF" w:rsidRDefault="00370DCD" w:rsidP="002179F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>
        <w:rPr>
          <w:rFonts w:ascii="Times New Roman" w:hAnsi="Times New Roman" w:cs="Times New Roman"/>
          <w:color w:val="auto"/>
          <w:lang w:val="fr-BE"/>
        </w:rPr>
        <w:t>ne couvre pas des frais déjà encourus</w:t>
      </w:r>
    </w:p>
    <w:p w14:paraId="3D03C9D8" w14:textId="7C809C93" w:rsidR="002179FF" w:rsidRPr="00BD7F8B" w:rsidRDefault="002179FF" w:rsidP="002179F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BD7F8B">
        <w:rPr>
          <w:rFonts w:ascii="Times New Roman" w:hAnsi="Times New Roman" w:cs="Times New Roman"/>
          <w:color w:val="auto"/>
          <w:lang w:val="fr-BE"/>
        </w:rPr>
        <w:t xml:space="preserve">se chiffre </w:t>
      </w:r>
      <w:r w:rsidR="00BD7F8B" w:rsidRPr="00BD7F8B">
        <w:rPr>
          <w:rFonts w:ascii="Times New Roman" w:hAnsi="Times New Roman" w:cs="Times New Roman"/>
          <w:color w:val="auto"/>
          <w:lang w:val="fr-BE"/>
        </w:rPr>
        <w:t xml:space="preserve">entre 10.000 et </w:t>
      </w:r>
      <w:r w:rsidRPr="00BD7F8B">
        <w:rPr>
          <w:rFonts w:ascii="Times New Roman" w:hAnsi="Times New Roman" w:cs="Times New Roman"/>
          <w:color w:val="auto"/>
          <w:lang w:val="fr-BE"/>
        </w:rPr>
        <w:t xml:space="preserve">maximum </w:t>
      </w:r>
      <w:r w:rsidR="00BD7F8B" w:rsidRPr="00BD7F8B">
        <w:rPr>
          <w:rFonts w:ascii="Times New Roman" w:hAnsi="Times New Roman" w:cs="Times New Roman"/>
          <w:color w:val="auto"/>
          <w:lang w:val="fr-BE"/>
        </w:rPr>
        <w:t>2</w:t>
      </w:r>
      <w:r w:rsidR="005628F9" w:rsidRPr="00BD7F8B">
        <w:rPr>
          <w:rFonts w:ascii="Times New Roman" w:hAnsi="Times New Roman" w:cs="Times New Roman"/>
          <w:color w:val="auto"/>
          <w:lang w:val="fr-BE"/>
        </w:rPr>
        <w:t>0.000</w:t>
      </w:r>
      <w:r w:rsidRPr="00BD7F8B">
        <w:rPr>
          <w:rFonts w:ascii="Times New Roman" w:hAnsi="Times New Roman" w:cs="Times New Roman"/>
          <w:color w:val="auto"/>
          <w:lang w:val="fr-BE"/>
        </w:rPr>
        <w:t xml:space="preserve"> €</w:t>
      </w:r>
      <w:r w:rsidR="00DC05C9" w:rsidRPr="00BD7F8B">
        <w:rPr>
          <w:rFonts w:ascii="Times New Roman" w:hAnsi="Times New Roman" w:cs="Times New Roman"/>
          <w:color w:val="auto"/>
          <w:lang w:val="fr-BE"/>
        </w:rPr>
        <w:t xml:space="preserve"> </w:t>
      </w:r>
      <w:r w:rsidR="002D31D2" w:rsidRPr="00BD7F8B">
        <w:rPr>
          <w:rFonts w:ascii="Times New Roman" w:hAnsi="Times New Roman" w:cs="Times New Roman"/>
          <w:color w:val="auto"/>
          <w:lang w:val="fr-BE"/>
        </w:rPr>
        <w:t>par an</w:t>
      </w:r>
      <w:r w:rsidR="005628F9" w:rsidRPr="00BD7F8B">
        <w:rPr>
          <w:rFonts w:ascii="Times New Roman" w:hAnsi="Times New Roman" w:cs="Times New Roman"/>
          <w:color w:val="auto"/>
          <w:lang w:val="fr-BE"/>
        </w:rPr>
        <w:t xml:space="preserve">.  </w:t>
      </w:r>
    </w:p>
    <w:p w14:paraId="2C3986DE" w14:textId="62778B5C" w:rsidR="00C1133F" w:rsidRPr="004434DF" w:rsidRDefault="00DE5779" w:rsidP="00C1133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B32ADE">
        <w:rPr>
          <w:rFonts w:ascii="Times New Roman" w:hAnsi="Times New Roman" w:cs="Times New Roman"/>
          <w:color w:val="auto"/>
          <w:lang w:val="fr-BE"/>
        </w:rPr>
        <w:t xml:space="preserve">peut </w:t>
      </w:r>
      <w:r w:rsidR="009D7D69" w:rsidRPr="00B32ADE">
        <w:rPr>
          <w:rFonts w:ascii="Times New Roman" w:hAnsi="Times New Roman" w:cs="Times New Roman"/>
          <w:color w:val="auto"/>
          <w:lang w:val="fr-BE"/>
        </w:rPr>
        <w:t xml:space="preserve">s’étaler sur </w:t>
      </w:r>
      <w:r w:rsidR="00205A0E" w:rsidRPr="00B32ADE">
        <w:rPr>
          <w:rFonts w:ascii="Times New Roman" w:hAnsi="Times New Roman" w:cs="Times New Roman"/>
          <w:color w:val="auto"/>
          <w:lang w:val="fr-BE"/>
        </w:rPr>
        <w:t>3</w:t>
      </w:r>
      <w:r w:rsidR="00A715C4" w:rsidRPr="00B32ADE">
        <w:rPr>
          <w:rFonts w:ascii="Times New Roman" w:hAnsi="Times New Roman" w:cs="Times New Roman"/>
          <w:color w:val="auto"/>
          <w:lang w:val="fr-BE"/>
        </w:rPr>
        <w:t xml:space="preserve"> années </w:t>
      </w:r>
      <w:r w:rsidR="009D7D69" w:rsidRPr="00B32ADE">
        <w:rPr>
          <w:rFonts w:ascii="Times New Roman" w:hAnsi="Times New Roman" w:cs="Times New Roman"/>
          <w:color w:val="auto"/>
          <w:lang w:val="fr-BE"/>
        </w:rPr>
        <w:t>consé</w:t>
      </w:r>
      <w:r w:rsidR="00FF3D29" w:rsidRPr="00B32ADE">
        <w:rPr>
          <w:rFonts w:ascii="Times New Roman" w:hAnsi="Times New Roman" w:cs="Times New Roman"/>
          <w:color w:val="auto"/>
          <w:lang w:val="fr-BE"/>
        </w:rPr>
        <w:t>cutives et représente un montant</w:t>
      </w:r>
      <w:r w:rsidR="00CC2DD0" w:rsidRPr="00B32ADE">
        <w:rPr>
          <w:rFonts w:ascii="Times New Roman" w:hAnsi="Times New Roman" w:cs="Times New Roman"/>
          <w:color w:val="auto"/>
          <w:lang w:val="fr-BE"/>
        </w:rPr>
        <w:t xml:space="preserve"> maximum de </w:t>
      </w:r>
      <w:r w:rsidR="00B32ADE" w:rsidRPr="00B32ADE">
        <w:rPr>
          <w:rFonts w:ascii="Times New Roman" w:hAnsi="Times New Roman" w:cs="Times New Roman"/>
          <w:color w:val="auto"/>
          <w:lang w:val="fr-BE"/>
        </w:rPr>
        <w:t>60</w:t>
      </w:r>
      <w:r w:rsidR="00CC2DD0" w:rsidRPr="00B32ADE">
        <w:rPr>
          <w:rFonts w:ascii="Times New Roman" w:hAnsi="Times New Roman" w:cs="Times New Roman"/>
          <w:color w:val="auto"/>
          <w:lang w:val="fr-BE"/>
        </w:rPr>
        <w:t xml:space="preserve">.000 € </w:t>
      </w:r>
      <w:r w:rsidR="00DC05C9" w:rsidRPr="00B32ADE">
        <w:rPr>
          <w:rFonts w:ascii="Times New Roman" w:hAnsi="Times New Roman" w:cs="Times New Roman"/>
          <w:color w:val="auto"/>
          <w:lang w:val="fr-BE"/>
        </w:rPr>
        <w:t xml:space="preserve"> </w:t>
      </w:r>
      <w:r w:rsidR="00CC2DD0" w:rsidRPr="00B32ADE">
        <w:rPr>
          <w:rFonts w:ascii="Times New Roman" w:hAnsi="Times New Roman" w:cs="Times New Roman"/>
          <w:color w:val="auto"/>
          <w:lang w:val="fr-BE"/>
        </w:rPr>
        <w:t xml:space="preserve">pour les trois ans. </w:t>
      </w:r>
      <w:r w:rsidR="00AB4301">
        <w:rPr>
          <w:lang w:val="fr-FR"/>
        </w:rPr>
        <w:t>Le renouvellement du soutien financier</w:t>
      </w:r>
      <w:r w:rsidR="003C73FE" w:rsidRPr="003C73FE">
        <w:rPr>
          <w:lang w:val="fr-FR"/>
        </w:rPr>
        <w:t xml:space="preserve"> est conditionné par une évaluation favorable d</w:t>
      </w:r>
      <w:r w:rsidR="00AD2342">
        <w:rPr>
          <w:lang w:val="fr-FR"/>
        </w:rPr>
        <w:t>u</w:t>
      </w:r>
      <w:r w:rsidR="003C73FE" w:rsidRPr="003C73FE">
        <w:rPr>
          <w:lang w:val="fr-FR"/>
        </w:rPr>
        <w:t xml:space="preserve"> soutien</w:t>
      </w:r>
      <w:r w:rsidR="00AD2342">
        <w:rPr>
          <w:lang w:val="fr-FR"/>
        </w:rPr>
        <w:t xml:space="preserve"> annuel</w:t>
      </w:r>
      <w:r w:rsidR="003C73FE" w:rsidRPr="003C73FE">
        <w:rPr>
          <w:lang w:val="fr-FR"/>
        </w:rPr>
        <w:t xml:space="preserve"> précédemment accordé.</w:t>
      </w:r>
      <w:r w:rsidR="008E1F26">
        <w:rPr>
          <w:rFonts w:ascii="Times New Roman" w:hAnsi="Times New Roman" w:cs="Times New Roman"/>
          <w:color w:val="auto"/>
          <w:lang w:val="fr-BE"/>
        </w:rPr>
        <w:t xml:space="preserve"> </w:t>
      </w:r>
    </w:p>
    <w:p w14:paraId="418E1F86" w14:textId="65D510BD" w:rsidR="002D31D2" w:rsidRPr="00B32ADE" w:rsidRDefault="002D31D2" w:rsidP="002D31D2">
      <w:pPr>
        <w:pStyle w:val="Default"/>
        <w:ind w:left="720"/>
        <w:jc w:val="both"/>
        <w:rPr>
          <w:rFonts w:ascii="Times New Roman" w:hAnsi="Times New Roman" w:cs="Times New Roman"/>
          <w:color w:val="auto"/>
          <w:lang w:val="fr-BE"/>
        </w:rPr>
      </w:pPr>
    </w:p>
    <w:p w14:paraId="1E2F0A83" w14:textId="77777777" w:rsidR="008F6EFB" w:rsidRDefault="008F6EFB" w:rsidP="008F6EFB">
      <w:pPr>
        <w:pStyle w:val="Default"/>
        <w:ind w:left="720"/>
        <w:jc w:val="both"/>
        <w:rPr>
          <w:rFonts w:ascii="Times New Roman" w:hAnsi="Times New Roman" w:cs="Times New Roman"/>
          <w:color w:val="auto"/>
          <w:lang w:val="fr-BE"/>
        </w:rPr>
      </w:pPr>
    </w:p>
    <w:p w14:paraId="49E05497" w14:textId="77777777" w:rsidR="008F6EFB" w:rsidRDefault="008F6EFB" w:rsidP="008F6EFB">
      <w:pPr>
        <w:pStyle w:val="Default"/>
        <w:ind w:left="720"/>
        <w:jc w:val="both"/>
        <w:rPr>
          <w:rFonts w:ascii="Times New Roman" w:hAnsi="Times New Roman" w:cs="Times New Roman"/>
          <w:color w:val="auto"/>
          <w:lang w:val="fr-BE"/>
        </w:rPr>
      </w:pPr>
    </w:p>
    <w:p w14:paraId="590DAFFB" w14:textId="77777777" w:rsidR="006839C2" w:rsidRDefault="006839C2" w:rsidP="006839C2">
      <w:pPr>
        <w:pStyle w:val="Default"/>
        <w:ind w:left="720"/>
        <w:jc w:val="both"/>
        <w:rPr>
          <w:rFonts w:ascii="Times New Roman" w:hAnsi="Times New Roman" w:cs="Times New Roman"/>
          <w:color w:val="auto"/>
          <w:lang w:val="fr-BE"/>
        </w:rPr>
      </w:pPr>
    </w:p>
    <w:p w14:paraId="5E18F2B3" w14:textId="77777777" w:rsidR="00903A9F" w:rsidRPr="00C032E4" w:rsidRDefault="00903A9F" w:rsidP="006839C2">
      <w:pPr>
        <w:pStyle w:val="Default"/>
        <w:ind w:left="720"/>
        <w:jc w:val="both"/>
        <w:rPr>
          <w:rFonts w:ascii="Times New Roman" w:hAnsi="Times New Roman" w:cs="Times New Roman"/>
          <w:color w:val="auto"/>
          <w:lang w:val="fr-BE"/>
        </w:rPr>
      </w:pPr>
    </w:p>
    <w:p w14:paraId="7D251B8D" w14:textId="77777777" w:rsidR="006839C2" w:rsidRPr="00C032E4" w:rsidRDefault="006839C2" w:rsidP="006839C2">
      <w:pPr>
        <w:pStyle w:val="Default"/>
        <w:jc w:val="both"/>
        <w:rPr>
          <w:rFonts w:ascii="Times New Roman" w:hAnsi="Times New Roman" w:cs="Times New Roman"/>
          <w:color w:val="auto"/>
          <w:lang w:val="fr-BE"/>
        </w:rPr>
      </w:pPr>
    </w:p>
    <w:p w14:paraId="139EFB98" w14:textId="77777777" w:rsidR="006839C2" w:rsidRPr="00C032E4" w:rsidRDefault="006839C2" w:rsidP="006839C2">
      <w:pPr>
        <w:pStyle w:val="Default"/>
        <w:jc w:val="both"/>
        <w:rPr>
          <w:rFonts w:ascii="Times New Roman" w:hAnsi="Times New Roman" w:cs="Times New Roman"/>
          <w:b/>
          <w:color w:val="auto"/>
          <w:lang w:val="fr-BE"/>
        </w:rPr>
      </w:pPr>
      <w:r w:rsidRPr="00C032E4">
        <w:rPr>
          <w:rFonts w:ascii="Times New Roman" w:hAnsi="Times New Roman" w:cs="Times New Roman"/>
          <w:b/>
          <w:color w:val="auto"/>
          <w:lang w:val="fr-BE"/>
        </w:rPr>
        <w:t xml:space="preserve"> </w:t>
      </w:r>
    </w:p>
    <w:p w14:paraId="5526A400" w14:textId="77777777" w:rsidR="006839C2" w:rsidRDefault="006839C2" w:rsidP="0043155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auto"/>
          <w:lang w:val="fr-BE"/>
        </w:rPr>
      </w:pPr>
      <w:r w:rsidRPr="00C032E4">
        <w:rPr>
          <w:rFonts w:ascii="Times New Roman" w:hAnsi="Times New Roman" w:cs="Times New Roman"/>
          <w:b/>
          <w:color w:val="auto"/>
          <w:lang w:val="fr-BE"/>
        </w:rPr>
        <w:t xml:space="preserve">Critères de sélection: </w:t>
      </w:r>
    </w:p>
    <w:p w14:paraId="546E6D94" w14:textId="77777777" w:rsidR="00DE4E04" w:rsidRDefault="00DE4E04" w:rsidP="006839C2">
      <w:pPr>
        <w:pStyle w:val="Default"/>
        <w:rPr>
          <w:rFonts w:ascii="Times New Roman" w:hAnsi="Times New Roman" w:cs="Times New Roman"/>
          <w:color w:val="auto"/>
          <w:lang w:val="fr-BE"/>
        </w:rPr>
      </w:pPr>
    </w:p>
    <w:p w14:paraId="49FC4229" w14:textId="77777777" w:rsidR="00DE4E04" w:rsidRPr="00DE4E04" w:rsidRDefault="00DE4E04" w:rsidP="00096649">
      <w:pPr>
        <w:pStyle w:val="Default"/>
        <w:jc w:val="both"/>
        <w:rPr>
          <w:rFonts w:ascii="Times New Roman" w:hAnsi="Times New Roman" w:cs="Times New Roman"/>
          <w:color w:val="auto"/>
          <w:lang w:val="fr-BE"/>
        </w:rPr>
      </w:pPr>
      <w:r w:rsidRPr="00DE4E04">
        <w:rPr>
          <w:rFonts w:ascii="Times New Roman" w:eastAsia="Times New Roman" w:hAnsi="Symbol" w:cs="Times New Roman"/>
          <w:lang w:val="en-BE" w:eastAsia="en-BE"/>
        </w:rPr>
        <w:t></w:t>
      </w:r>
      <w:r w:rsidRPr="00DE4E04">
        <w:rPr>
          <w:rFonts w:ascii="Times New Roman" w:eastAsia="Times New Roman" w:hAnsi="Times New Roman" w:cs="Times New Roman"/>
          <w:lang w:val="en-BE" w:eastAsia="en-BE"/>
        </w:rPr>
        <w:t xml:space="preserve">  </w:t>
      </w:r>
      <w:r w:rsidRPr="00DE4E04">
        <w:rPr>
          <w:rFonts w:ascii="Times New Roman" w:hAnsi="Times New Roman" w:cs="Times New Roman"/>
          <w:color w:val="auto"/>
          <w:lang w:val="fr-BE"/>
        </w:rPr>
        <w:t>Innovation et originalit</w:t>
      </w:r>
      <w:bookmarkStart w:id="0" w:name="_Hlk181116517"/>
      <w:r w:rsidRPr="00DE4E04">
        <w:rPr>
          <w:rFonts w:ascii="Times New Roman" w:hAnsi="Times New Roman" w:cs="Times New Roman"/>
          <w:color w:val="auto"/>
          <w:lang w:val="fr-BE"/>
        </w:rPr>
        <w:t>é</w:t>
      </w:r>
      <w:bookmarkEnd w:id="0"/>
    </w:p>
    <w:p w14:paraId="6D82FAE7" w14:textId="561F7CF6" w:rsidR="00DE4E04" w:rsidRPr="00DE4E04" w:rsidRDefault="00DE4E04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DE4E04">
        <w:rPr>
          <w:rFonts w:ascii="Times New Roman" w:hAnsi="Times New Roman" w:cs="Times New Roman"/>
          <w:color w:val="auto"/>
          <w:lang w:val="fr-BE"/>
        </w:rPr>
        <w:t>Le projet introduit des idées ou approches novatrices qui répondent à un besoin pertinent.</w:t>
      </w:r>
    </w:p>
    <w:p w14:paraId="54E07238" w14:textId="77777777" w:rsidR="00DE4E04" w:rsidRDefault="00DE4E04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DE4E04">
        <w:rPr>
          <w:rFonts w:ascii="Times New Roman" w:hAnsi="Times New Roman" w:cs="Times New Roman"/>
          <w:color w:val="auto"/>
          <w:lang w:val="fr-BE"/>
        </w:rPr>
        <w:t>Valeur ajoutée : Le projet se distingue par son originalité et génère une réelle plus-value pour l'association ou le secteur.</w:t>
      </w:r>
    </w:p>
    <w:p w14:paraId="0CB3CDE5" w14:textId="77777777" w:rsidR="007A72CE" w:rsidRPr="00DE4E04" w:rsidRDefault="007A72CE" w:rsidP="007A72CE">
      <w:pPr>
        <w:pStyle w:val="Default"/>
        <w:ind w:left="720"/>
        <w:jc w:val="both"/>
        <w:rPr>
          <w:rFonts w:ascii="Times New Roman" w:hAnsi="Times New Roman" w:cs="Times New Roman"/>
          <w:color w:val="auto"/>
          <w:lang w:val="fr-BE"/>
        </w:rPr>
      </w:pPr>
    </w:p>
    <w:p w14:paraId="418AA363" w14:textId="0AF76D0B" w:rsidR="00DE4E04" w:rsidRPr="00DE4E04" w:rsidRDefault="00DE4E04" w:rsidP="0066113F">
      <w:pPr>
        <w:pStyle w:val="Default"/>
        <w:jc w:val="both"/>
        <w:rPr>
          <w:rFonts w:ascii="Times New Roman" w:eastAsia="Times New Roman" w:hAnsi="Symbol" w:cs="Times New Roman"/>
          <w:lang w:val="en-BE" w:eastAsia="en-BE"/>
        </w:rPr>
      </w:pPr>
      <w:r w:rsidRPr="00DE4E04">
        <w:rPr>
          <w:rFonts w:ascii="Times New Roman" w:eastAsia="Times New Roman" w:hAnsi="Symbol" w:cs="Times New Roman"/>
          <w:lang w:val="en-BE" w:eastAsia="en-BE"/>
        </w:rPr>
        <w:t></w:t>
      </w:r>
      <w:r w:rsidRPr="00DE4E04">
        <w:rPr>
          <w:rFonts w:ascii="Times New Roman" w:eastAsia="Times New Roman" w:hAnsi="Symbol" w:cs="Times New Roman"/>
          <w:lang w:val="en-BE" w:eastAsia="en-BE"/>
        </w:rPr>
        <w:t xml:space="preserve"> Impact social et por</w:t>
      </w:r>
      <w:r w:rsidR="00944DD2">
        <w:rPr>
          <w:rFonts w:ascii="Times New Roman" w:eastAsia="Times New Roman" w:hAnsi="Symbol" w:cs="Times New Roman"/>
          <w:lang w:val="en-BE" w:eastAsia="en-BE"/>
        </w:rPr>
        <w:t>t</w:t>
      </w:r>
      <w:r w:rsidR="00227660" w:rsidRPr="00DE4E04">
        <w:rPr>
          <w:rFonts w:ascii="Times New Roman" w:hAnsi="Times New Roman" w:cs="Times New Roman"/>
          <w:color w:val="auto"/>
          <w:lang w:val="fr-BE"/>
        </w:rPr>
        <w:t>é</w:t>
      </w:r>
      <w:r w:rsidR="00227660">
        <w:rPr>
          <w:rFonts w:ascii="Times New Roman" w:eastAsia="Times New Roman" w:hAnsi="Symbol" w:cs="Times New Roman"/>
          <w:lang w:val="en-BE" w:eastAsia="en-BE"/>
        </w:rPr>
        <w:t>e</w:t>
      </w:r>
    </w:p>
    <w:p w14:paraId="7EAAED05" w14:textId="61484B6E" w:rsidR="00DE4E04" w:rsidRPr="00DE4E04" w:rsidRDefault="00DE4E04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DE4E04">
        <w:rPr>
          <w:rFonts w:ascii="Times New Roman" w:hAnsi="Times New Roman" w:cs="Times New Roman"/>
          <w:color w:val="auto"/>
          <w:lang w:val="fr-BE"/>
        </w:rPr>
        <w:t xml:space="preserve">Effet multiplicateur : Le projet génère un </w:t>
      </w:r>
      <w:r w:rsidR="00227660">
        <w:rPr>
          <w:rFonts w:ascii="Times New Roman" w:hAnsi="Times New Roman" w:cs="Times New Roman"/>
          <w:color w:val="auto"/>
          <w:lang w:val="fr-BE"/>
        </w:rPr>
        <w:t>changement</w:t>
      </w:r>
      <w:r w:rsidRPr="00DE4E04">
        <w:rPr>
          <w:rFonts w:ascii="Times New Roman" w:hAnsi="Times New Roman" w:cs="Times New Roman"/>
          <w:color w:val="auto"/>
          <w:lang w:val="fr-BE"/>
        </w:rPr>
        <w:t xml:space="preserve"> positif durable et peut inspirer d’autres initiatives similaires.</w:t>
      </w:r>
    </w:p>
    <w:p w14:paraId="7E53D3C5" w14:textId="77777777" w:rsidR="00DE4E04" w:rsidRDefault="00DE4E04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DE4E04">
        <w:rPr>
          <w:rFonts w:ascii="Times New Roman" w:hAnsi="Times New Roman" w:cs="Times New Roman"/>
          <w:color w:val="auto"/>
          <w:lang w:val="fr-BE"/>
        </w:rPr>
        <w:t>Accessibilité : Le projet bénéficie au plus grand nombre et vise un impact social évident.</w:t>
      </w:r>
    </w:p>
    <w:p w14:paraId="680934B0" w14:textId="77777777" w:rsidR="007A72CE" w:rsidRPr="00DE4E04" w:rsidRDefault="007A72CE" w:rsidP="007A72CE">
      <w:pPr>
        <w:pStyle w:val="Default"/>
        <w:ind w:left="720"/>
        <w:jc w:val="both"/>
        <w:rPr>
          <w:rFonts w:ascii="Times New Roman" w:hAnsi="Times New Roman" w:cs="Times New Roman"/>
          <w:color w:val="auto"/>
          <w:lang w:val="fr-BE"/>
        </w:rPr>
      </w:pPr>
    </w:p>
    <w:p w14:paraId="70F02F9D" w14:textId="6C7C1F4D" w:rsidR="00DE4E04" w:rsidRPr="00DE4E04" w:rsidRDefault="00DE4E04" w:rsidP="0066113F">
      <w:pPr>
        <w:pStyle w:val="Default"/>
        <w:jc w:val="both"/>
        <w:rPr>
          <w:rFonts w:ascii="Times New Roman" w:eastAsia="Times New Roman" w:hAnsi="Symbol" w:cs="Times New Roman"/>
          <w:lang w:val="en-BE" w:eastAsia="en-BE"/>
        </w:rPr>
      </w:pPr>
      <w:r w:rsidRPr="00DE4E04">
        <w:rPr>
          <w:rFonts w:ascii="Times New Roman" w:eastAsia="Times New Roman" w:hAnsi="Symbol" w:cs="Times New Roman"/>
          <w:lang w:val="en-BE" w:eastAsia="en-BE"/>
        </w:rPr>
        <w:t></w:t>
      </w:r>
      <w:r w:rsidRPr="00DE4E04">
        <w:rPr>
          <w:rFonts w:ascii="Times New Roman" w:eastAsia="Times New Roman" w:hAnsi="Symbol" w:cs="Times New Roman"/>
          <w:lang w:val="en-BE" w:eastAsia="en-BE"/>
        </w:rPr>
        <w:t xml:space="preserve">  </w:t>
      </w:r>
      <w:r w:rsidR="00944DD2">
        <w:rPr>
          <w:rFonts w:ascii="Times New Roman" w:eastAsia="Times New Roman" w:hAnsi="Symbol" w:cs="Times New Roman"/>
          <w:lang w:val="en-BE" w:eastAsia="en-BE"/>
        </w:rPr>
        <w:t>Durabilit</w:t>
      </w:r>
      <w:r w:rsidR="00944DD2" w:rsidRPr="00DE4E04">
        <w:rPr>
          <w:rFonts w:ascii="Times New Roman" w:hAnsi="Times New Roman" w:cs="Times New Roman"/>
          <w:color w:val="auto"/>
          <w:lang w:val="fr-BE"/>
        </w:rPr>
        <w:t>é</w:t>
      </w:r>
      <w:r w:rsidR="00944DD2">
        <w:rPr>
          <w:rFonts w:ascii="Times New Roman" w:eastAsia="Times New Roman" w:hAnsi="Symbol" w:cs="Times New Roman"/>
          <w:lang w:val="en-BE" w:eastAsia="en-BE"/>
        </w:rPr>
        <w:t xml:space="preserve"> </w:t>
      </w:r>
      <w:r w:rsidRPr="00DE4E04">
        <w:rPr>
          <w:rFonts w:ascii="Times New Roman" w:eastAsia="Times New Roman" w:hAnsi="Symbol" w:cs="Times New Roman"/>
          <w:lang w:val="en-BE" w:eastAsia="en-BE"/>
        </w:rPr>
        <w:t>et continuit</w:t>
      </w:r>
      <w:r w:rsidR="00944DD2" w:rsidRPr="00DE4E04">
        <w:rPr>
          <w:rFonts w:ascii="Times New Roman" w:hAnsi="Times New Roman" w:cs="Times New Roman"/>
          <w:color w:val="auto"/>
          <w:lang w:val="fr-BE"/>
        </w:rPr>
        <w:t>é</w:t>
      </w:r>
    </w:p>
    <w:p w14:paraId="495F8E66" w14:textId="77777777" w:rsidR="00DE4E04" w:rsidRDefault="00DE4E04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DE4E04">
        <w:rPr>
          <w:rFonts w:ascii="Times New Roman" w:hAnsi="Times New Roman" w:cs="Times New Roman"/>
          <w:color w:val="auto"/>
          <w:lang w:val="fr-BE"/>
        </w:rPr>
        <w:t>Pérennité : Le projet est conçu pour durer et offre des garanties de continuité au-delà du financement initial.</w:t>
      </w:r>
    </w:p>
    <w:p w14:paraId="5A3C8711" w14:textId="77777777" w:rsidR="007A72CE" w:rsidRPr="00DE4E04" w:rsidRDefault="007A72CE" w:rsidP="007A72CE">
      <w:pPr>
        <w:pStyle w:val="Default"/>
        <w:ind w:left="720"/>
        <w:jc w:val="both"/>
        <w:rPr>
          <w:rFonts w:ascii="Times New Roman" w:hAnsi="Times New Roman" w:cs="Times New Roman"/>
          <w:color w:val="auto"/>
          <w:lang w:val="fr-BE"/>
        </w:rPr>
      </w:pPr>
    </w:p>
    <w:p w14:paraId="71E6BC56" w14:textId="4BA6AD6D" w:rsidR="00DE4E04" w:rsidRPr="00DE4E04" w:rsidRDefault="00DE4E04" w:rsidP="0066113F">
      <w:pPr>
        <w:pStyle w:val="Default"/>
        <w:jc w:val="both"/>
        <w:rPr>
          <w:rFonts w:ascii="Times New Roman" w:eastAsia="Times New Roman" w:hAnsi="Symbol" w:cs="Times New Roman"/>
          <w:lang w:val="en-BE" w:eastAsia="en-BE"/>
        </w:rPr>
      </w:pPr>
      <w:r w:rsidRPr="00DE4E04">
        <w:rPr>
          <w:rFonts w:ascii="Times New Roman" w:eastAsia="Times New Roman" w:hAnsi="Symbol" w:cs="Times New Roman"/>
          <w:lang w:val="en-BE" w:eastAsia="en-BE"/>
        </w:rPr>
        <w:t></w:t>
      </w:r>
      <w:r w:rsidRPr="00DE4E04">
        <w:rPr>
          <w:rFonts w:ascii="Times New Roman" w:eastAsia="Times New Roman" w:hAnsi="Symbol" w:cs="Times New Roman"/>
          <w:lang w:val="en-BE" w:eastAsia="en-BE"/>
        </w:rPr>
        <w:t xml:space="preserve">  Qualit</w:t>
      </w:r>
      <w:r w:rsidR="00944DD2" w:rsidRPr="00DE4E04">
        <w:rPr>
          <w:rFonts w:ascii="Times New Roman" w:hAnsi="Times New Roman" w:cs="Times New Roman"/>
          <w:color w:val="auto"/>
          <w:lang w:val="fr-BE"/>
        </w:rPr>
        <w:t>é</w:t>
      </w:r>
      <w:r w:rsidRPr="00DE4E04">
        <w:rPr>
          <w:rFonts w:ascii="Times New Roman" w:eastAsia="Times New Roman" w:hAnsi="Symbol" w:cs="Times New Roman"/>
          <w:lang w:val="en-BE" w:eastAsia="en-BE"/>
        </w:rPr>
        <w:t xml:space="preserve"> de conception et de mise en </w:t>
      </w:r>
      <w:r w:rsidR="00032B35">
        <w:rPr>
          <w:rFonts w:ascii="Times New Roman" w:eastAsia="Times New Roman" w:hAnsi="Symbol" w:cs="Times New Roman"/>
          <w:lang w:val="en-BE" w:eastAsia="en-BE"/>
        </w:rPr>
        <w:t>oe</w:t>
      </w:r>
      <w:r w:rsidRPr="00DE4E04">
        <w:rPr>
          <w:rFonts w:ascii="Times New Roman" w:eastAsia="Times New Roman" w:hAnsi="Symbol" w:cs="Times New Roman"/>
          <w:lang w:val="en-BE" w:eastAsia="en-BE"/>
        </w:rPr>
        <w:t>uvre</w:t>
      </w:r>
    </w:p>
    <w:p w14:paraId="3BD434EA" w14:textId="77777777" w:rsidR="00DE4E04" w:rsidRPr="00DE4E04" w:rsidRDefault="00DE4E04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DE4E04">
        <w:rPr>
          <w:rFonts w:ascii="Times New Roman" w:hAnsi="Times New Roman" w:cs="Times New Roman"/>
          <w:color w:val="auto"/>
          <w:lang w:val="fr-BE"/>
        </w:rPr>
        <w:t>Préparation et faisabilité : Le projet est bien élaboré et prêt à être mis en œuvre dans un délai raisonnable (maximum 6 mois après le financement).</w:t>
      </w:r>
    </w:p>
    <w:p w14:paraId="56FED0A5" w14:textId="77777777" w:rsidR="00DE4E04" w:rsidRDefault="00DE4E04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DE4E04">
        <w:rPr>
          <w:rFonts w:ascii="Times New Roman" w:hAnsi="Times New Roman" w:cs="Times New Roman"/>
          <w:color w:val="auto"/>
          <w:lang w:val="fr-BE"/>
        </w:rPr>
        <w:t>Qualité d’exécution : Le projet s’appuie sur un plan financier fiable, un planning réaliste, et des méthodes d’évaluation rigoureuses.</w:t>
      </w:r>
    </w:p>
    <w:p w14:paraId="24C331AA" w14:textId="77777777" w:rsidR="007A72CE" w:rsidRPr="00DE4E04" w:rsidRDefault="007A72CE" w:rsidP="007A72CE">
      <w:pPr>
        <w:pStyle w:val="Default"/>
        <w:ind w:left="720"/>
        <w:jc w:val="both"/>
        <w:rPr>
          <w:rFonts w:ascii="Times New Roman" w:hAnsi="Times New Roman" w:cs="Times New Roman"/>
          <w:color w:val="auto"/>
          <w:lang w:val="fr-BE"/>
        </w:rPr>
      </w:pPr>
    </w:p>
    <w:p w14:paraId="08972967" w14:textId="77777777" w:rsidR="00DE4E04" w:rsidRPr="00DE4E04" w:rsidRDefault="00DE4E04" w:rsidP="0066113F">
      <w:pPr>
        <w:pStyle w:val="Default"/>
        <w:jc w:val="both"/>
        <w:rPr>
          <w:rFonts w:ascii="Times New Roman" w:eastAsia="Times New Roman" w:hAnsi="Symbol" w:cs="Times New Roman"/>
          <w:lang w:val="en-BE" w:eastAsia="en-BE"/>
        </w:rPr>
      </w:pPr>
      <w:r w:rsidRPr="00DE4E04">
        <w:rPr>
          <w:rFonts w:ascii="Times New Roman" w:eastAsia="Times New Roman" w:hAnsi="Symbol" w:cs="Times New Roman"/>
          <w:lang w:val="en-BE" w:eastAsia="en-BE"/>
        </w:rPr>
        <w:t></w:t>
      </w:r>
      <w:r w:rsidRPr="00DE4E04">
        <w:rPr>
          <w:rFonts w:ascii="Times New Roman" w:eastAsia="Times New Roman" w:hAnsi="Symbol" w:cs="Times New Roman"/>
          <w:lang w:val="en-BE" w:eastAsia="en-BE"/>
        </w:rPr>
        <w:t xml:space="preserve">  Transparence et suivi</w:t>
      </w:r>
    </w:p>
    <w:p w14:paraId="2A1C17A1" w14:textId="65D1B5D4" w:rsidR="00DE4E04" w:rsidRDefault="00DE4E04" w:rsidP="0043155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fr-BE"/>
        </w:rPr>
      </w:pPr>
      <w:r w:rsidRPr="00DE4E04">
        <w:rPr>
          <w:rFonts w:ascii="Times New Roman" w:hAnsi="Times New Roman" w:cs="Times New Roman"/>
          <w:color w:val="auto"/>
          <w:lang w:val="fr-BE"/>
        </w:rPr>
        <w:t xml:space="preserve">Les responsables du projet s’engagent à communiquer </w:t>
      </w:r>
      <w:r w:rsidR="002375EE">
        <w:rPr>
          <w:rFonts w:ascii="Times New Roman" w:hAnsi="Times New Roman" w:cs="Times New Roman"/>
          <w:color w:val="auto"/>
          <w:lang w:val="fr-BE"/>
        </w:rPr>
        <w:t xml:space="preserve">annuellement </w:t>
      </w:r>
      <w:r w:rsidRPr="00DE4E04">
        <w:rPr>
          <w:rFonts w:ascii="Times New Roman" w:hAnsi="Times New Roman" w:cs="Times New Roman"/>
          <w:color w:val="auto"/>
          <w:lang w:val="fr-BE"/>
        </w:rPr>
        <w:t>de manière transparente sur l’avancement et à fournir un bilan de clôture.</w:t>
      </w:r>
    </w:p>
    <w:p w14:paraId="7E688708" w14:textId="77777777" w:rsidR="00114115" w:rsidRPr="00DE4E04" w:rsidRDefault="00114115" w:rsidP="00114115">
      <w:pPr>
        <w:pStyle w:val="Default"/>
        <w:ind w:left="720"/>
        <w:jc w:val="both"/>
        <w:rPr>
          <w:rFonts w:ascii="Times New Roman" w:hAnsi="Times New Roman" w:cs="Times New Roman"/>
          <w:color w:val="auto"/>
          <w:lang w:val="fr-BE"/>
        </w:rPr>
      </w:pPr>
    </w:p>
    <w:p w14:paraId="004FA1A3" w14:textId="77777777" w:rsidR="00DE4E04" w:rsidRPr="00DE4E04" w:rsidRDefault="00DE4E04" w:rsidP="006839C2">
      <w:pPr>
        <w:pStyle w:val="Default"/>
        <w:rPr>
          <w:rFonts w:ascii="Times New Roman" w:hAnsi="Times New Roman" w:cs="Times New Roman"/>
          <w:color w:val="auto"/>
          <w:lang w:val="en-BE"/>
        </w:rPr>
      </w:pPr>
    </w:p>
    <w:p w14:paraId="3E516267" w14:textId="77777777" w:rsidR="00114115" w:rsidRDefault="00114115" w:rsidP="0011411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auto"/>
          <w:lang w:val="fr-BE"/>
        </w:rPr>
      </w:pPr>
      <w:r>
        <w:rPr>
          <w:rFonts w:ascii="Times New Roman" w:hAnsi="Times New Roman" w:cs="Times New Roman"/>
          <w:b/>
          <w:color w:val="auto"/>
          <w:lang w:val="fr-BE"/>
        </w:rPr>
        <w:t xml:space="preserve">Exemples de projets à soutenir : </w:t>
      </w:r>
    </w:p>
    <w:p w14:paraId="2D8A2A17" w14:textId="77777777" w:rsidR="00114115" w:rsidRPr="00C032E4" w:rsidRDefault="00114115" w:rsidP="00114115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lang w:val="fr-BE"/>
        </w:rPr>
      </w:pPr>
    </w:p>
    <w:p w14:paraId="21D300F3" w14:textId="3A1F9EE3" w:rsidR="00880BA5" w:rsidRDefault="00880BA5" w:rsidP="00880BA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en-BE"/>
        </w:rPr>
      </w:pPr>
      <w:r w:rsidRPr="00880BA5">
        <w:rPr>
          <w:rFonts w:ascii="Times New Roman" w:hAnsi="Times New Roman" w:cs="Times New Roman"/>
          <w:color w:val="auto"/>
          <w:lang w:val="en-BE"/>
        </w:rPr>
        <w:t>Créer des espaces d'écoute : Offrir des plateformes en ligne ou des lieux physiques où les jeunes peuvent partager leurs préoccupations.</w:t>
      </w:r>
    </w:p>
    <w:p w14:paraId="35165B1E" w14:textId="25BE4049" w:rsidR="00D5665C" w:rsidRPr="00880BA5" w:rsidRDefault="00D5665C" w:rsidP="00880BA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en-BE"/>
        </w:rPr>
      </w:pPr>
      <w:r>
        <w:rPr>
          <w:rFonts w:ascii="Times New Roman" w:hAnsi="Times New Roman" w:cs="Times New Roman"/>
          <w:color w:val="auto"/>
          <w:lang w:val="en-BE"/>
        </w:rPr>
        <w:t>Proposer des activités thérapeutiques: peinture, écriture, photographie, théâtre</w:t>
      </w:r>
      <w:r w:rsidR="005326C1">
        <w:rPr>
          <w:rFonts w:ascii="Times New Roman" w:hAnsi="Times New Roman" w:cs="Times New Roman"/>
          <w:color w:val="auto"/>
          <w:lang w:val="en-BE"/>
        </w:rPr>
        <w:t xml:space="preserve"> ou encore des activités collectives telles que sport, gymnastique, yoga, ...</w:t>
      </w:r>
    </w:p>
    <w:p w14:paraId="1EDFE56C" w14:textId="14C998A4" w:rsidR="00880BA5" w:rsidRPr="00D80458" w:rsidRDefault="00880BA5" w:rsidP="00D8045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en-BE"/>
        </w:rPr>
      </w:pPr>
      <w:r w:rsidRPr="00880BA5">
        <w:rPr>
          <w:rFonts w:ascii="Times New Roman" w:hAnsi="Times New Roman" w:cs="Times New Roman"/>
          <w:color w:val="auto"/>
          <w:lang w:val="en-BE"/>
        </w:rPr>
        <w:t>Proposer des ateliers de gestion du stress : Enseigner des techniques comme la pleine conscience ou la gestion des émotions.</w:t>
      </w:r>
    </w:p>
    <w:p w14:paraId="66554530" w14:textId="38DE47EB" w:rsidR="007A60BD" w:rsidRDefault="00880BA5" w:rsidP="00030E2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en-BE"/>
        </w:rPr>
      </w:pPr>
      <w:r w:rsidRPr="00880BA5">
        <w:rPr>
          <w:rFonts w:ascii="Times New Roman" w:hAnsi="Times New Roman" w:cs="Times New Roman"/>
          <w:color w:val="auto"/>
          <w:lang w:val="en-BE"/>
        </w:rPr>
        <w:t>Encourager les mentors : Des programmes où des adultes formés aident les jeunes à naviguer dans cette période difficile.</w:t>
      </w:r>
    </w:p>
    <w:p w14:paraId="289F95E1" w14:textId="4E999E76" w:rsidR="00030E26" w:rsidRPr="00EE50E6" w:rsidRDefault="00030E26" w:rsidP="00030E2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en-BE"/>
        </w:rPr>
      </w:pPr>
      <w:r>
        <w:rPr>
          <w:rFonts w:ascii="Times New Roman" w:hAnsi="Times New Roman" w:cs="Times New Roman"/>
          <w:color w:val="auto"/>
          <w:lang w:val="en-BE"/>
        </w:rPr>
        <w:t>...</w:t>
      </w:r>
    </w:p>
    <w:sectPr w:rsidR="00030E26" w:rsidRPr="00EE50E6" w:rsidSect="001214CB">
      <w:footerReference w:type="default" r:id="rId11"/>
      <w:headerReference w:type="first" r:id="rId12"/>
      <w:footerReference w:type="first" r:id="rId13"/>
      <w:pgSz w:w="11906" w:h="16838"/>
      <w:pgMar w:top="1134" w:right="1134" w:bottom="198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E47DD" w14:textId="77777777" w:rsidR="003C553B" w:rsidRDefault="003C553B">
      <w:r>
        <w:separator/>
      </w:r>
    </w:p>
  </w:endnote>
  <w:endnote w:type="continuationSeparator" w:id="0">
    <w:p w14:paraId="039F3E55" w14:textId="77777777" w:rsidR="003C553B" w:rsidRDefault="003C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 LOGO">
    <w:altName w:val="Times New Roman"/>
    <w:charset w:val="00"/>
    <w:family w:val="auto"/>
    <w:pitch w:val="variable"/>
    <w:sig w:usb0="A00002AF" w:usb1="500078F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BE66" w14:textId="10ABD368" w:rsidR="00167020" w:rsidRPr="009C7F81" w:rsidRDefault="00167020" w:rsidP="001214CB">
    <w:pPr>
      <w:pStyle w:val="Footer1b"/>
      <w:rPr>
        <w:lang w:val="nl-NL"/>
      </w:rPr>
    </w:pPr>
    <w:r w:rsidRPr="009C7F81">
      <w:rPr>
        <w:lang w:val="nl-NL"/>
      </w:rPr>
      <w:t>Fonds Pierre van de Mersch</w:t>
    </w:r>
    <w:r w:rsidRPr="009C7F81">
      <w:rPr>
        <w:lang w:val="nl-NL"/>
      </w:rPr>
      <w:tab/>
    </w:r>
    <w:r>
      <w:fldChar w:fldCharType="begin"/>
    </w:r>
    <w:r w:rsidRPr="009C7F81">
      <w:rPr>
        <w:lang w:val="nl-NL"/>
      </w:rPr>
      <w:instrText xml:space="preserve"> PAGE  \* MERGEFORMAT </w:instrText>
    </w:r>
    <w:r>
      <w:fldChar w:fldCharType="separate"/>
    </w:r>
    <w:r w:rsidRPr="009C7F81">
      <w:rPr>
        <w:noProof/>
        <w:lang w:val="nl-NL"/>
      </w:rPr>
      <w:t>3</w:t>
    </w:r>
    <w:r>
      <w:fldChar w:fldCharType="end"/>
    </w:r>
    <w:r w:rsidRPr="009C7F81">
      <w:rPr>
        <w:lang w:val="nl-NL"/>
      </w:rPr>
      <w:t>/</w:t>
    </w:r>
    <w:r>
      <w:fldChar w:fldCharType="begin"/>
    </w:r>
    <w:r w:rsidRPr="009C7F81">
      <w:rPr>
        <w:lang w:val="nl-NL"/>
      </w:rPr>
      <w:instrText xml:space="preserve"> SECTIONPAGES   \* MERGEFORMAT </w:instrText>
    </w:r>
    <w:r>
      <w:fldChar w:fldCharType="separate"/>
    </w:r>
    <w:r w:rsidR="00804660">
      <w:rPr>
        <w:noProof/>
        <w:lang w:val="nl-NL"/>
      </w:rPr>
      <w:t>2</w:t>
    </w:r>
    <w:r>
      <w:fldChar w:fldCharType="end"/>
    </w:r>
  </w:p>
  <w:p w14:paraId="5435D1B1" w14:textId="77777777" w:rsidR="00167020" w:rsidRPr="006839C2" w:rsidRDefault="00167020" w:rsidP="001214CB">
    <w:pPr>
      <w:pStyle w:val="Footer2"/>
    </w:pPr>
    <w:r w:rsidRPr="006839C2">
      <w:t>g</w:t>
    </w:r>
    <w:r w:rsidRPr="006839C2">
      <w:rPr>
        <w:rFonts w:hint="eastAsia"/>
      </w:rPr>
      <w:t>é</w:t>
    </w:r>
    <w:r w:rsidRPr="006839C2">
      <w:t>r</w:t>
    </w:r>
    <w:r w:rsidRPr="006839C2">
      <w:rPr>
        <w:rFonts w:hint="eastAsia"/>
      </w:rPr>
      <w:t>é</w:t>
    </w:r>
    <w:r w:rsidRPr="006839C2">
      <w:t xml:space="preserve"> par la Fondation Roi Baudouin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987"/>
      <w:gridCol w:w="8084"/>
    </w:tblGrid>
    <w:tr w:rsidR="00167020" w:rsidRPr="00783627" w14:paraId="3438DAE3" w14:textId="77777777" w:rsidTr="4354FAFD">
      <w:tc>
        <w:tcPr>
          <w:tcW w:w="567" w:type="dxa"/>
          <w:tcMar>
            <w:left w:w="0" w:type="dxa"/>
            <w:right w:w="0" w:type="dxa"/>
          </w:tcMar>
          <w:vAlign w:val="center"/>
        </w:tcPr>
        <w:p w14:paraId="44E871BC" w14:textId="77777777" w:rsidR="00167020" w:rsidRPr="001214CB" w:rsidRDefault="4354FAFD" w:rsidP="001214CB">
          <w:pPr>
            <w:pStyle w:val="Footer"/>
            <w:tabs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175DD314" wp14:editId="535A9BBB">
                <wp:extent cx="41910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  <w:tcMar>
            <w:left w:w="0" w:type="dxa"/>
            <w:right w:w="0" w:type="dxa"/>
          </w:tcMar>
          <w:vAlign w:val="center"/>
        </w:tcPr>
        <w:p w14:paraId="7FF383AC" w14:textId="77777777" w:rsidR="00167020" w:rsidRPr="006839C2" w:rsidRDefault="00167020" w:rsidP="001214CB">
          <w:pPr>
            <w:pStyle w:val="Footer"/>
          </w:pPr>
          <w:r w:rsidRPr="006839C2">
            <w:t xml:space="preserve">c/o FONDATION ROI BAUDOUIN </w:t>
          </w:r>
          <w:r w:rsidRPr="006839C2">
            <w:rPr>
              <w:rFonts w:hint="eastAsia"/>
            </w:rPr>
            <w:t>–</w:t>
          </w:r>
          <w:r w:rsidRPr="006839C2">
            <w:t xml:space="preserve"> fondation d</w:t>
          </w:r>
          <w:r w:rsidRPr="006839C2">
            <w:rPr>
              <w:rFonts w:hint="eastAsia"/>
            </w:rPr>
            <w:t>’</w:t>
          </w:r>
          <w:r w:rsidRPr="006839C2">
            <w:t>utilit</w:t>
          </w:r>
          <w:r w:rsidRPr="006839C2">
            <w:rPr>
              <w:rFonts w:hint="eastAsia"/>
            </w:rPr>
            <w:t>é</w:t>
          </w:r>
          <w:r w:rsidRPr="006839C2">
            <w:t xml:space="preserve"> publique</w:t>
          </w:r>
        </w:p>
        <w:p w14:paraId="1FEF409A" w14:textId="77777777" w:rsidR="00167020" w:rsidRPr="006839C2" w:rsidRDefault="00167020" w:rsidP="001214CB">
          <w:pPr>
            <w:pStyle w:val="Footer"/>
          </w:pPr>
          <w:r w:rsidRPr="006839C2">
            <w:t>RUE BREDERODE 21   B-1000 BRUXELLES</w:t>
          </w:r>
        </w:p>
        <w:p w14:paraId="7BFA8070" w14:textId="77777777" w:rsidR="00167020" w:rsidRPr="006839C2" w:rsidRDefault="00167020" w:rsidP="001214CB">
          <w:pPr>
            <w:pStyle w:val="Footer"/>
          </w:pPr>
          <w:r w:rsidRPr="006839C2">
            <w:t>T</w:t>
          </w:r>
          <w:r w:rsidRPr="006839C2">
            <w:rPr>
              <w:rFonts w:hint="eastAsia"/>
            </w:rPr>
            <w:t>É</w:t>
          </w:r>
          <w:r w:rsidRPr="006839C2">
            <w:t>L +32-2-511 18 40   FAX +32-2-511 52 21</w:t>
          </w:r>
        </w:p>
        <w:p w14:paraId="40BDB912" w14:textId="77777777" w:rsidR="00167020" w:rsidRPr="006839C2" w:rsidRDefault="00167020" w:rsidP="001214CB">
          <w:pPr>
            <w:pStyle w:val="Footer"/>
          </w:pPr>
          <w:r w:rsidRPr="006839C2">
            <w:t>WWW.KBS-FRB.BE   INFO@KBS-FRB.BE</w:t>
          </w:r>
        </w:p>
        <w:p w14:paraId="1B8E5823" w14:textId="28BFC461" w:rsidR="00167020" w:rsidRPr="00783627" w:rsidRDefault="00167020" w:rsidP="001214CB">
          <w:pPr>
            <w:pStyle w:val="Footer"/>
          </w:pPr>
        </w:p>
      </w:tc>
    </w:tr>
  </w:tbl>
  <w:p w14:paraId="144A5D23" w14:textId="77777777" w:rsidR="00167020" w:rsidRPr="00783627" w:rsidRDefault="00167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612D7" w14:textId="77777777" w:rsidR="003C553B" w:rsidRDefault="003C553B">
      <w:r>
        <w:separator/>
      </w:r>
    </w:p>
  </w:footnote>
  <w:footnote w:type="continuationSeparator" w:id="0">
    <w:p w14:paraId="7250AD10" w14:textId="77777777" w:rsidR="003C553B" w:rsidRDefault="003C5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610EB" w14:textId="77777777" w:rsidR="00167020" w:rsidRDefault="00167020">
    <w:pPr>
      <w:pStyle w:val="Header"/>
    </w:pPr>
  </w:p>
  <w:p w14:paraId="72326FE2" w14:textId="77777777" w:rsidR="00167020" w:rsidRPr="006839C2" w:rsidRDefault="00167020" w:rsidP="001214CB">
    <w:pPr>
      <w:pStyle w:val="Header1"/>
    </w:pPr>
    <w:r w:rsidRPr="006839C2">
      <w:t>Fonds Pierre van der Mersch</w:t>
    </w:r>
  </w:p>
  <w:p w14:paraId="491C6580" w14:textId="77777777" w:rsidR="00167020" w:rsidRPr="006839C2" w:rsidRDefault="00167020" w:rsidP="001214CB">
    <w:pPr>
      <w:pStyle w:val="Header2"/>
    </w:pPr>
    <w:r w:rsidRPr="006839C2">
      <w:t>géré par la Fondation Roi Baudouin</w:t>
    </w:r>
  </w:p>
  <w:p w14:paraId="637805D2" w14:textId="77777777" w:rsidR="00167020" w:rsidRPr="006839C2" w:rsidRDefault="00167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7A4B"/>
    <w:multiLevelType w:val="multilevel"/>
    <w:tmpl w:val="1C3A5E5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893307C"/>
    <w:multiLevelType w:val="hybridMultilevel"/>
    <w:tmpl w:val="CB840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B178C"/>
    <w:multiLevelType w:val="hybridMultilevel"/>
    <w:tmpl w:val="5B16D048"/>
    <w:lvl w:ilvl="0" w:tplc="B91282D4">
      <w:start w:val="1"/>
      <w:numFmt w:val="bullet"/>
      <w:pStyle w:val="Bulletedtex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08245B0">
      <w:start w:val="1"/>
      <w:numFmt w:val="bullet"/>
      <w:pStyle w:val="Bulletedtext2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0AED6CC">
      <w:start w:val="1"/>
      <w:numFmt w:val="bullet"/>
      <w:pStyle w:val="Bulletedtext3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4A33417"/>
    <w:multiLevelType w:val="hybridMultilevel"/>
    <w:tmpl w:val="B99C05E2"/>
    <w:lvl w:ilvl="0" w:tplc="F73094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E3695"/>
    <w:multiLevelType w:val="multilevel"/>
    <w:tmpl w:val="404E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F74F9"/>
    <w:multiLevelType w:val="multilevel"/>
    <w:tmpl w:val="91DC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7722D7"/>
    <w:multiLevelType w:val="multilevel"/>
    <w:tmpl w:val="AD4C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441916">
    <w:abstractNumId w:val="0"/>
  </w:num>
  <w:num w:numId="2" w16cid:durableId="1850171513">
    <w:abstractNumId w:val="2"/>
  </w:num>
  <w:num w:numId="3" w16cid:durableId="1625037465">
    <w:abstractNumId w:val="3"/>
  </w:num>
  <w:num w:numId="4" w16cid:durableId="548035694">
    <w:abstractNumId w:val="1"/>
  </w:num>
  <w:num w:numId="5" w16cid:durableId="762650348">
    <w:abstractNumId w:val="6"/>
  </w:num>
  <w:num w:numId="6" w16cid:durableId="128520792">
    <w:abstractNumId w:val="5"/>
  </w:num>
  <w:num w:numId="7" w16cid:durableId="164627638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CB"/>
    <w:rsid w:val="00004D16"/>
    <w:rsid w:val="00005AB7"/>
    <w:rsid w:val="0001715A"/>
    <w:rsid w:val="000205E9"/>
    <w:rsid w:val="00021861"/>
    <w:rsid w:val="00030E26"/>
    <w:rsid w:val="00032B35"/>
    <w:rsid w:val="00047241"/>
    <w:rsid w:val="00052CA2"/>
    <w:rsid w:val="0005783E"/>
    <w:rsid w:val="00061A38"/>
    <w:rsid w:val="00064E5E"/>
    <w:rsid w:val="000718E1"/>
    <w:rsid w:val="00092EFE"/>
    <w:rsid w:val="00096649"/>
    <w:rsid w:val="000A479B"/>
    <w:rsid w:val="000C0BCB"/>
    <w:rsid w:val="000D4803"/>
    <w:rsid w:val="000E6756"/>
    <w:rsid w:val="00113CEF"/>
    <w:rsid w:val="00114115"/>
    <w:rsid w:val="00120082"/>
    <w:rsid w:val="001214CB"/>
    <w:rsid w:val="00123140"/>
    <w:rsid w:val="001308A8"/>
    <w:rsid w:val="0013234F"/>
    <w:rsid w:val="001529FA"/>
    <w:rsid w:val="00153933"/>
    <w:rsid w:val="0015528C"/>
    <w:rsid w:val="00167020"/>
    <w:rsid w:val="001703E0"/>
    <w:rsid w:val="0018190D"/>
    <w:rsid w:val="001A25E3"/>
    <w:rsid w:val="001B262C"/>
    <w:rsid w:val="001C127C"/>
    <w:rsid w:val="001C153A"/>
    <w:rsid w:val="001E00FC"/>
    <w:rsid w:val="001E4ADB"/>
    <w:rsid w:val="001E4E1F"/>
    <w:rsid w:val="001F2A9D"/>
    <w:rsid w:val="001F3777"/>
    <w:rsid w:val="001F762D"/>
    <w:rsid w:val="00205A0E"/>
    <w:rsid w:val="002179FF"/>
    <w:rsid w:val="00223715"/>
    <w:rsid w:val="00224B4D"/>
    <w:rsid w:val="00227660"/>
    <w:rsid w:val="002375EE"/>
    <w:rsid w:val="00242DB4"/>
    <w:rsid w:val="0024395C"/>
    <w:rsid w:val="00252A19"/>
    <w:rsid w:val="002607DD"/>
    <w:rsid w:val="0026153C"/>
    <w:rsid w:val="0027532E"/>
    <w:rsid w:val="002829C6"/>
    <w:rsid w:val="002843EE"/>
    <w:rsid w:val="00285AE8"/>
    <w:rsid w:val="0029783D"/>
    <w:rsid w:val="002A17A8"/>
    <w:rsid w:val="002A7EED"/>
    <w:rsid w:val="002B1181"/>
    <w:rsid w:val="002B1865"/>
    <w:rsid w:val="002B2B43"/>
    <w:rsid w:val="002C3E78"/>
    <w:rsid w:val="002D0022"/>
    <w:rsid w:val="002D31D2"/>
    <w:rsid w:val="002D498A"/>
    <w:rsid w:val="002F4B7D"/>
    <w:rsid w:val="003003C1"/>
    <w:rsid w:val="00316C20"/>
    <w:rsid w:val="0031760B"/>
    <w:rsid w:val="00317625"/>
    <w:rsid w:val="0032361F"/>
    <w:rsid w:val="00336F21"/>
    <w:rsid w:val="00341681"/>
    <w:rsid w:val="00345BA0"/>
    <w:rsid w:val="00350214"/>
    <w:rsid w:val="0035676E"/>
    <w:rsid w:val="003648AB"/>
    <w:rsid w:val="00364B52"/>
    <w:rsid w:val="00370A83"/>
    <w:rsid w:val="00370DCD"/>
    <w:rsid w:val="00373189"/>
    <w:rsid w:val="00374DA4"/>
    <w:rsid w:val="00387474"/>
    <w:rsid w:val="00393A11"/>
    <w:rsid w:val="003B2CC5"/>
    <w:rsid w:val="003C177E"/>
    <w:rsid w:val="003C553B"/>
    <w:rsid w:val="003C73FE"/>
    <w:rsid w:val="003D113F"/>
    <w:rsid w:val="003E1281"/>
    <w:rsid w:val="003E330F"/>
    <w:rsid w:val="003E60FE"/>
    <w:rsid w:val="003F06DA"/>
    <w:rsid w:val="003F61DE"/>
    <w:rsid w:val="003F647A"/>
    <w:rsid w:val="003F7023"/>
    <w:rsid w:val="004026F5"/>
    <w:rsid w:val="0040496B"/>
    <w:rsid w:val="00405592"/>
    <w:rsid w:val="0040753F"/>
    <w:rsid w:val="0041331E"/>
    <w:rsid w:val="00414B26"/>
    <w:rsid w:val="0043155F"/>
    <w:rsid w:val="004434DF"/>
    <w:rsid w:val="00477A09"/>
    <w:rsid w:val="00480056"/>
    <w:rsid w:val="004801C1"/>
    <w:rsid w:val="004823E8"/>
    <w:rsid w:val="004B4E06"/>
    <w:rsid w:val="004C5448"/>
    <w:rsid w:val="004D1659"/>
    <w:rsid w:val="004D4E2C"/>
    <w:rsid w:val="004D59E2"/>
    <w:rsid w:val="004E01F3"/>
    <w:rsid w:val="004E4D4B"/>
    <w:rsid w:val="004F44B4"/>
    <w:rsid w:val="004F5AA4"/>
    <w:rsid w:val="00502A18"/>
    <w:rsid w:val="0051488D"/>
    <w:rsid w:val="00524AA0"/>
    <w:rsid w:val="005326C1"/>
    <w:rsid w:val="00551CA4"/>
    <w:rsid w:val="005617FD"/>
    <w:rsid w:val="005628F9"/>
    <w:rsid w:val="00564A61"/>
    <w:rsid w:val="00564B97"/>
    <w:rsid w:val="00570DEA"/>
    <w:rsid w:val="00571DA9"/>
    <w:rsid w:val="00573712"/>
    <w:rsid w:val="00574DD5"/>
    <w:rsid w:val="00581D1D"/>
    <w:rsid w:val="00583CAA"/>
    <w:rsid w:val="00594743"/>
    <w:rsid w:val="005A5FA7"/>
    <w:rsid w:val="005B2F2B"/>
    <w:rsid w:val="005C17E7"/>
    <w:rsid w:val="005E189F"/>
    <w:rsid w:val="005F4246"/>
    <w:rsid w:val="005F7999"/>
    <w:rsid w:val="0061313E"/>
    <w:rsid w:val="00613961"/>
    <w:rsid w:val="00616C46"/>
    <w:rsid w:val="00621E76"/>
    <w:rsid w:val="006220C0"/>
    <w:rsid w:val="006304AA"/>
    <w:rsid w:val="00635C2B"/>
    <w:rsid w:val="006509FA"/>
    <w:rsid w:val="006529A0"/>
    <w:rsid w:val="0066113F"/>
    <w:rsid w:val="006717FE"/>
    <w:rsid w:val="006718A3"/>
    <w:rsid w:val="006774E2"/>
    <w:rsid w:val="0068348B"/>
    <w:rsid w:val="006839C2"/>
    <w:rsid w:val="00683CC3"/>
    <w:rsid w:val="006872F2"/>
    <w:rsid w:val="00696290"/>
    <w:rsid w:val="006A54AF"/>
    <w:rsid w:val="006B1B75"/>
    <w:rsid w:val="006C0EE8"/>
    <w:rsid w:val="006C2723"/>
    <w:rsid w:val="006D0641"/>
    <w:rsid w:val="006D15DA"/>
    <w:rsid w:val="006E312D"/>
    <w:rsid w:val="006F4B13"/>
    <w:rsid w:val="006F6FEA"/>
    <w:rsid w:val="0070696E"/>
    <w:rsid w:val="007074A3"/>
    <w:rsid w:val="007121B7"/>
    <w:rsid w:val="00725E5C"/>
    <w:rsid w:val="00741A13"/>
    <w:rsid w:val="00771F64"/>
    <w:rsid w:val="00774F83"/>
    <w:rsid w:val="00783627"/>
    <w:rsid w:val="0079297B"/>
    <w:rsid w:val="007A3A55"/>
    <w:rsid w:val="007A57C0"/>
    <w:rsid w:val="007A60BD"/>
    <w:rsid w:val="007A72CE"/>
    <w:rsid w:val="007C54E1"/>
    <w:rsid w:val="007E0E72"/>
    <w:rsid w:val="00804660"/>
    <w:rsid w:val="008058A9"/>
    <w:rsid w:val="00807F1F"/>
    <w:rsid w:val="00826825"/>
    <w:rsid w:val="008311DC"/>
    <w:rsid w:val="0083353A"/>
    <w:rsid w:val="00843F19"/>
    <w:rsid w:val="008470AA"/>
    <w:rsid w:val="00857979"/>
    <w:rsid w:val="00857CC8"/>
    <w:rsid w:val="00874E4C"/>
    <w:rsid w:val="0087722B"/>
    <w:rsid w:val="00880BA5"/>
    <w:rsid w:val="008A0C79"/>
    <w:rsid w:val="008A2C45"/>
    <w:rsid w:val="008B3EC5"/>
    <w:rsid w:val="008B542C"/>
    <w:rsid w:val="008C01EF"/>
    <w:rsid w:val="008C1388"/>
    <w:rsid w:val="008E1F26"/>
    <w:rsid w:val="008F2B44"/>
    <w:rsid w:val="008F3B1A"/>
    <w:rsid w:val="008F3CBF"/>
    <w:rsid w:val="008F59FD"/>
    <w:rsid w:val="008F6EFB"/>
    <w:rsid w:val="00902EA4"/>
    <w:rsid w:val="00903A9F"/>
    <w:rsid w:val="009063D9"/>
    <w:rsid w:val="0091031F"/>
    <w:rsid w:val="00914194"/>
    <w:rsid w:val="009203CF"/>
    <w:rsid w:val="009372CE"/>
    <w:rsid w:val="009438BC"/>
    <w:rsid w:val="00944DD2"/>
    <w:rsid w:val="009562D2"/>
    <w:rsid w:val="00965500"/>
    <w:rsid w:val="009753A5"/>
    <w:rsid w:val="0097678F"/>
    <w:rsid w:val="009A3005"/>
    <w:rsid w:val="009B6807"/>
    <w:rsid w:val="009C532D"/>
    <w:rsid w:val="009C7F81"/>
    <w:rsid w:val="009D1471"/>
    <w:rsid w:val="009D404A"/>
    <w:rsid w:val="009D405F"/>
    <w:rsid w:val="009D61A5"/>
    <w:rsid w:val="009D7D69"/>
    <w:rsid w:val="009F27FD"/>
    <w:rsid w:val="009F62B7"/>
    <w:rsid w:val="00A12C1F"/>
    <w:rsid w:val="00A20B0A"/>
    <w:rsid w:val="00A331A8"/>
    <w:rsid w:val="00A34193"/>
    <w:rsid w:val="00A36BBE"/>
    <w:rsid w:val="00A4768C"/>
    <w:rsid w:val="00A517DD"/>
    <w:rsid w:val="00A563F5"/>
    <w:rsid w:val="00A62DD1"/>
    <w:rsid w:val="00A715C4"/>
    <w:rsid w:val="00A718C1"/>
    <w:rsid w:val="00A81AE0"/>
    <w:rsid w:val="00A95737"/>
    <w:rsid w:val="00AA7827"/>
    <w:rsid w:val="00AB2C1B"/>
    <w:rsid w:val="00AB4301"/>
    <w:rsid w:val="00AB6812"/>
    <w:rsid w:val="00AC46AE"/>
    <w:rsid w:val="00AC612B"/>
    <w:rsid w:val="00AD2342"/>
    <w:rsid w:val="00AD439D"/>
    <w:rsid w:val="00B170F7"/>
    <w:rsid w:val="00B2244C"/>
    <w:rsid w:val="00B32ADE"/>
    <w:rsid w:val="00B45381"/>
    <w:rsid w:val="00B8056B"/>
    <w:rsid w:val="00BA6FE2"/>
    <w:rsid w:val="00BB2B8C"/>
    <w:rsid w:val="00BB4D71"/>
    <w:rsid w:val="00BB7E09"/>
    <w:rsid w:val="00BC1738"/>
    <w:rsid w:val="00BC17C9"/>
    <w:rsid w:val="00BC51FA"/>
    <w:rsid w:val="00BD26E6"/>
    <w:rsid w:val="00BD4643"/>
    <w:rsid w:val="00BD7527"/>
    <w:rsid w:val="00BD7F8B"/>
    <w:rsid w:val="00BF202A"/>
    <w:rsid w:val="00BF2970"/>
    <w:rsid w:val="00BF7201"/>
    <w:rsid w:val="00C02F6F"/>
    <w:rsid w:val="00C0473A"/>
    <w:rsid w:val="00C11180"/>
    <w:rsid w:val="00C1133F"/>
    <w:rsid w:val="00C117ED"/>
    <w:rsid w:val="00C1339F"/>
    <w:rsid w:val="00C14781"/>
    <w:rsid w:val="00C165C2"/>
    <w:rsid w:val="00C34CE4"/>
    <w:rsid w:val="00C542CB"/>
    <w:rsid w:val="00C655A9"/>
    <w:rsid w:val="00C65938"/>
    <w:rsid w:val="00C67BA3"/>
    <w:rsid w:val="00C71112"/>
    <w:rsid w:val="00C96A1B"/>
    <w:rsid w:val="00CA1AE0"/>
    <w:rsid w:val="00CA29FC"/>
    <w:rsid w:val="00CB0BBB"/>
    <w:rsid w:val="00CB40ED"/>
    <w:rsid w:val="00CC2DD0"/>
    <w:rsid w:val="00CC4728"/>
    <w:rsid w:val="00CE29E2"/>
    <w:rsid w:val="00CE3697"/>
    <w:rsid w:val="00CE4751"/>
    <w:rsid w:val="00CE7116"/>
    <w:rsid w:val="00CF111E"/>
    <w:rsid w:val="00D47047"/>
    <w:rsid w:val="00D50599"/>
    <w:rsid w:val="00D5665C"/>
    <w:rsid w:val="00D57690"/>
    <w:rsid w:val="00D57C05"/>
    <w:rsid w:val="00D65860"/>
    <w:rsid w:val="00D70572"/>
    <w:rsid w:val="00D80458"/>
    <w:rsid w:val="00D848C5"/>
    <w:rsid w:val="00D93ED9"/>
    <w:rsid w:val="00D97984"/>
    <w:rsid w:val="00DA3EDC"/>
    <w:rsid w:val="00DA7A57"/>
    <w:rsid w:val="00DB0571"/>
    <w:rsid w:val="00DB7512"/>
    <w:rsid w:val="00DC05C9"/>
    <w:rsid w:val="00DC30E3"/>
    <w:rsid w:val="00DD56AB"/>
    <w:rsid w:val="00DE4E04"/>
    <w:rsid w:val="00DE5779"/>
    <w:rsid w:val="00DE5FA8"/>
    <w:rsid w:val="00DE7A66"/>
    <w:rsid w:val="00DF0440"/>
    <w:rsid w:val="00DF0D0F"/>
    <w:rsid w:val="00DF470D"/>
    <w:rsid w:val="00E0014E"/>
    <w:rsid w:val="00E02092"/>
    <w:rsid w:val="00E05E4F"/>
    <w:rsid w:val="00E35463"/>
    <w:rsid w:val="00E64F3D"/>
    <w:rsid w:val="00E6697F"/>
    <w:rsid w:val="00E928D8"/>
    <w:rsid w:val="00EB17A9"/>
    <w:rsid w:val="00ED286B"/>
    <w:rsid w:val="00ED4FA2"/>
    <w:rsid w:val="00ED6E6B"/>
    <w:rsid w:val="00EE50E6"/>
    <w:rsid w:val="00EF4208"/>
    <w:rsid w:val="00F02CC4"/>
    <w:rsid w:val="00F02D53"/>
    <w:rsid w:val="00F054DB"/>
    <w:rsid w:val="00F05D6C"/>
    <w:rsid w:val="00F3781B"/>
    <w:rsid w:val="00F4462F"/>
    <w:rsid w:val="00F4505E"/>
    <w:rsid w:val="00F563DF"/>
    <w:rsid w:val="00F65E99"/>
    <w:rsid w:val="00F87AE0"/>
    <w:rsid w:val="00FD1F40"/>
    <w:rsid w:val="00FE40F5"/>
    <w:rsid w:val="00FE73F5"/>
    <w:rsid w:val="00FF0A2D"/>
    <w:rsid w:val="00FF3D29"/>
    <w:rsid w:val="04DAED1E"/>
    <w:rsid w:val="0630C8C3"/>
    <w:rsid w:val="06C79B5A"/>
    <w:rsid w:val="07B370C7"/>
    <w:rsid w:val="095C37EF"/>
    <w:rsid w:val="0A6CA3B3"/>
    <w:rsid w:val="0B06D995"/>
    <w:rsid w:val="0C93D8B1"/>
    <w:rsid w:val="0E182935"/>
    <w:rsid w:val="0F30A234"/>
    <w:rsid w:val="100FA099"/>
    <w:rsid w:val="106EBDC6"/>
    <w:rsid w:val="1093D27B"/>
    <w:rsid w:val="114E809E"/>
    <w:rsid w:val="11850235"/>
    <w:rsid w:val="12291B34"/>
    <w:rsid w:val="12300783"/>
    <w:rsid w:val="130B65E7"/>
    <w:rsid w:val="13B60ABC"/>
    <w:rsid w:val="13CB733D"/>
    <w:rsid w:val="15AAE3F1"/>
    <w:rsid w:val="1665B9C0"/>
    <w:rsid w:val="166FBDE4"/>
    <w:rsid w:val="16A57B18"/>
    <w:rsid w:val="174CAEE2"/>
    <w:rsid w:val="17759F91"/>
    <w:rsid w:val="18414B79"/>
    <w:rsid w:val="1885BC03"/>
    <w:rsid w:val="1A83E224"/>
    <w:rsid w:val="1A84610E"/>
    <w:rsid w:val="1AFD4F6F"/>
    <w:rsid w:val="1B5FC3DE"/>
    <w:rsid w:val="1BCE4C70"/>
    <w:rsid w:val="1BE925D7"/>
    <w:rsid w:val="1BF4F846"/>
    <w:rsid w:val="1EEE7034"/>
    <w:rsid w:val="1F7D57CE"/>
    <w:rsid w:val="1FAD87C1"/>
    <w:rsid w:val="1FD0C092"/>
    <w:rsid w:val="22348668"/>
    <w:rsid w:val="22E7EF80"/>
    <w:rsid w:val="2311A0D6"/>
    <w:rsid w:val="2329B368"/>
    <w:rsid w:val="23E9E48B"/>
    <w:rsid w:val="23F437BC"/>
    <w:rsid w:val="2478699E"/>
    <w:rsid w:val="2567E99B"/>
    <w:rsid w:val="257ECD46"/>
    <w:rsid w:val="266AA2B3"/>
    <w:rsid w:val="274C2DB5"/>
    <w:rsid w:val="279E00A4"/>
    <w:rsid w:val="2A2CF009"/>
    <w:rsid w:val="2D19A58F"/>
    <w:rsid w:val="2DAED9F7"/>
    <w:rsid w:val="2F130ED7"/>
    <w:rsid w:val="2F8A0838"/>
    <w:rsid w:val="2FBAC74F"/>
    <w:rsid w:val="30073A8E"/>
    <w:rsid w:val="30FD0518"/>
    <w:rsid w:val="31B80F04"/>
    <w:rsid w:val="31BC9694"/>
    <w:rsid w:val="326922BD"/>
    <w:rsid w:val="3388E713"/>
    <w:rsid w:val="338CEDBA"/>
    <w:rsid w:val="33BAA9F2"/>
    <w:rsid w:val="3402D3A2"/>
    <w:rsid w:val="343FF64E"/>
    <w:rsid w:val="346715AE"/>
    <w:rsid w:val="3526BD41"/>
    <w:rsid w:val="3582505B"/>
    <w:rsid w:val="373B7B1B"/>
    <w:rsid w:val="373C93E0"/>
    <w:rsid w:val="39530199"/>
    <w:rsid w:val="3AA1DFC7"/>
    <w:rsid w:val="3B31265D"/>
    <w:rsid w:val="3BA566A0"/>
    <w:rsid w:val="3C667ECA"/>
    <w:rsid w:val="3D12966E"/>
    <w:rsid w:val="3D7DC0BE"/>
    <w:rsid w:val="3D9D6E0D"/>
    <w:rsid w:val="3DDCA08B"/>
    <w:rsid w:val="3DEF5470"/>
    <w:rsid w:val="3F91CBB2"/>
    <w:rsid w:val="3FEDFED9"/>
    <w:rsid w:val="40D8C0D3"/>
    <w:rsid w:val="411B8315"/>
    <w:rsid w:val="414204B1"/>
    <w:rsid w:val="41B23E4D"/>
    <w:rsid w:val="43187B23"/>
    <w:rsid w:val="4354FAFD"/>
    <w:rsid w:val="4479A573"/>
    <w:rsid w:val="482D5240"/>
    <w:rsid w:val="48C068EE"/>
    <w:rsid w:val="49AA06F2"/>
    <w:rsid w:val="49C922A1"/>
    <w:rsid w:val="4A867288"/>
    <w:rsid w:val="4AE8E6F7"/>
    <w:rsid w:val="4BA0AD60"/>
    <w:rsid w:val="4BF45989"/>
    <w:rsid w:val="4C0292A3"/>
    <w:rsid w:val="4C270E0A"/>
    <w:rsid w:val="4C279526"/>
    <w:rsid w:val="4D31584D"/>
    <w:rsid w:val="4D6179E6"/>
    <w:rsid w:val="4DAAEEBB"/>
    <w:rsid w:val="4E9B7AFF"/>
    <w:rsid w:val="4EDD43A7"/>
    <w:rsid w:val="4F59E3AB"/>
    <w:rsid w:val="50ACC10E"/>
    <w:rsid w:val="50B01B0D"/>
    <w:rsid w:val="5168F6ED"/>
    <w:rsid w:val="5216A657"/>
    <w:rsid w:val="52912641"/>
    <w:rsid w:val="53345788"/>
    <w:rsid w:val="541DB20A"/>
    <w:rsid w:val="552117C1"/>
    <w:rsid w:val="55F3C5CC"/>
    <w:rsid w:val="586166D4"/>
    <w:rsid w:val="58C18651"/>
    <w:rsid w:val="58ECEFD1"/>
    <w:rsid w:val="5949EE04"/>
    <w:rsid w:val="59B87007"/>
    <w:rsid w:val="5AF70757"/>
    <w:rsid w:val="5C49DEF3"/>
    <w:rsid w:val="5CA5351C"/>
    <w:rsid w:val="5D17E5E1"/>
    <w:rsid w:val="5D5AAF2C"/>
    <w:rsid w:val="5D7C0D10"/>
    <w:rsid w:val="5DAFF449"/>
    <w:rsid w:val="5DC060F4"/>
    <w:rsid w:val="5E316F16"/>
    <w:rsid w:val="5E6D3B35"/>
    <w:rsid w:val="5EB31EA1"/>
    <w:rsid w:val="5F1ADB46"/>
    <w:rsid w:val="5F2917A9"/>
    <w:rsid w:val="5F5C3155"/>
    <w:rsid w:val="603F5919"/>
    <w:rsid w:val="60F2514D"/>
    <w:rsid w:val="61531774"/>
    <w:rsid w:val="61C9107C"/>
    <w:rsid w:val="61D43759"/>
    <w:rsid w:val="61F12D11"/>
    <w:rsid w:val="623117DF"/>
    <w:rsid w:val="6266A2BF"/>
    <w:rsid w:val="6482991E"/>
    <w:rsid w:val="6506C07E"/>
    <w:rsid w:val="65235AD2"/>
    <w:rsid w:val="6744AFC4"/>
    <w:rsid w:val="67FB35B2"/>
    <w:rsid w:val="68606E95"/>
    <w:rsid w:val="6861875A"/>
    <w:rsid w:val="6BF42CAE"/>
    <w:rsid w:val="6C792B1A"/>
    <w:rsid w:val="6CED0F27"/>
    <w:rsid w:val="6D0C5C71"/>
    <w:rsid w:val="6D271406"/>
    <w:rsid w:val="6DC024BF"/>
    <w:rsid w:val="6E14FB7B"/>
    <w:rsid w:val="6EDCAE44"/>
    <w:rsid w:val="6F29A700"/>
    <w:rsid w:val="6F2BFD6A"/>
    <w:rsid w:val="6F7721F2"/>
    <w:rsid w:val="6FB0CBDC"/>
    <w:rsid w:val="6FC776EB"/>
    <w:rsid w:val="6FDC4EAF"/>
    <w:rsid w:val="70C57761"/>
    <w:rsid w:val="729ACDC0"/>
    <w:rsid w:val="72CF4441"/>
    <w:rsid w:val="759E98ED"/>
    <w:rsid w:val="76084716"/>
    <w:rsid w:val="761AEF58"/>
    <w:rsid w:val="763B492F"/>
    <w:rsid w:val="7643E007"/>
    <w:rsid w:val="77C3CA4C"/>
    <w:rsid w:val="78E3F349"/>
    <w:rsid w:val="7982DAA4"/>
    <w:rsid w:val="7AEE161B"/>
    <w:rsid w:val="7BB4F0BC"/>
    <w:rsid w:val="7BF8F34F"/>
    <w:rsid w:val="7C28C6E0"/>
    <w:rsid w:val="7C3C7C9D"/>
    <w:rsid w:val="7D50C11D"/>
    <w:rsid w:val="7DD6F4A5"/>
    <w:rsid w:val="7EB142BB"/>
    <w:rsid w:val="7ED49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B6820E6"/>
  <w15:chartTrackingRefBased/>
  <w15:docId w15:val="{032D1939-A1E2-4D2F-B7F4-2B3CF808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66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fr-FR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1A25E3"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rFonts w:cs="Arial"/>
      <w:b/>
      <w:bCs/>
      <w:i/>
      <w:kern w:val="32"/>
      <w:sz w:val="28"/>
      <w:szCs w:val="32"/>
    </w:rPr>
  </w:style>
  <w:style w:type="paragraph" w:styleId="Heading2">
    <w:name w:val="heading 2"/>
    <w:basedOn w:val="Heading1"/>
    <w:next w:val="Normal"/>
    <w:qFormat/>
    <w:rsid w:val="001A25E3"/>
    <w:pPr>
      <w:numPr>
        <w:ilvl w:val="1"/>
      </w:numPr>
      <w:tabs>
        <w:tab w:val="left" w:pos="851"/>
      </w:tabs>
      <w:outlineLvl w:val="1"/>
    </w:pPr>
    <w:rPr>
      <w:bCs w:val="0"/>
      <w:iCs/>
      <w:sz w:val="26"/>
      <w:szCs w:val="28"/>
    </w:rPr>
  </w:style>
  <w:style w:type="paragraph" w:styleId="Heading3">
    <w:name w:val="heading 3"/>
    <w:basedOn w:val="Heading2"/>
    <w:next w:val="Normal"/>
    <w:qFormat/>
    <w:rsid w:val="001A25E3"/>
    <w:pPr>
      <w:numPr>
        <w:ilvl w:val="2"/>
      </w:numPr>
      <w:tabs>
        <w:tab w:val="clear" w:pos="851"/>
        <w:tab w:val="left" w:pos="1134"/>
      </w:tabs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qFormat/>
    <w:rsid w:val="001A25E3"/>
    <w:pPr>
      <w:numPr>
        <w:ilvl w:val="0"/>
        <w:numId w:val="0"/>
      </w:numPr>
      <w:outlineLvl w:val="3"/>
    </w:pPr>
    <w:rPr>
      <w:b w:val="0"/>
      <w:bCs w:val="0"/>
      <w:szCs w:val="28"/>
    </w:rPr>
  </w:style>
  <w:style w:type="paragraph" w:styleId="Heading5">
    <w:name w:val="heading 5"/>
    <w:basedOn w:val="Heading4"/>
    <w:next w:val="Normal"/>
    <w:qFormat/>
    <w:rsid w:val="001A25E3"/>
    <w:p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qFormat/>
    <w:rsid w:val="001A25E3"/>
    <w:pPr>
      <w:tabs>
        <w:tab w:val="clear" w:pos="1134"/>
      </w:tabs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qFormat/>
    <w:rsid w:val="001A25E3"/>
    <w:pPr>
      <w:outlineLvl w:val="6"/>
    </w:pPr>
    <w:rPr>
      <w:szCs w:val="24"/>
    </w:rPr>
  </w:style>
  <w:style w:type="paragraph" w:styleId="Heading8">
    <w:name w:val="heading 8"/>
    <w:basedOn w:val="Heading7"/>
    <w:next w:val="Normal"/>
    <w:qFormat/>
    <w:rsid w:val="001A25E3"/>
    <w:pPr>
      <w:outlineLvl w:val="7"/>
    </w:pPr>
    <w:rPr>
      <w:iCs/>
    </w:rPr>
  </w:style>
  <w:style w:type="paragraph" w:styleId="Heading9">
    <w:name w:val="heading 9"/>
    <w:basedOn w:val="Heading8"/>
    <w:next w:val="Normal"/>
    <w:qFormat/>
    <w:rsid w:val="001A25E3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  <w:rsid w:val="008046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04660"/>
  </w:style>
  <w:style w:type="paragraph" w:styleId="Header">
    <w:name w:val="header"/>
    <w:basedOn w:val="Normal"/>
    <w:link w:val="HeaderChar"/>
    <w:rsid w:val="001A25E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A25E3"/>
    <w:pPr>
      <w:tabs>
        <w:tab w:val="right" w:pos="9072"/>
      </w:tabs>
    </w:pPr>
    <w:rPr>
      <w:rFonts w:ascii="Cronos LOGO" w:eastAsia="Times New Roman" w:hAnsi="Cronos LOGO"/>
      <w:sz w:val="18"/>
    </w:rPr>
  </w:style>
  <w:style w:type="paragraph" w:customStyle="1" w:styleId="Footer1">
    <w:name w:val="Footer1"/>
    <w:basedOn w:val="Header2"/>
    <w:next w:val="Normal"/>
    <w:link w:val="Footer1Char"/>
    <w:rsid w:val="001A25E3"/>
    <w:pPr>
      <w:tabs>
        <w:tab w:val="right" w:pos="8505"/>
        <w:tab w:val="right" w:pos="9072"/>
      </w:tabs>
      <w:jc w:val="lef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A25E3"/>
    <w:rPr>
      <w:rFonts w:ascii="Garamond" w:eastAsia="Arial Unicode MS" w:hAnsi="Garamond"/>
      <w:sz w:val="24"/>
      <w:szCs w:val="24"/>
      <w:lang w:val="nl-BE" w:eastAsia="en-US"/>
    </w:rPr>
  </w:style>
  <w:style w:type="paragraph" w:customStyle="1" w:styleId="Header2">
    <w:name w:val="Header2"/>
    <w:basedOn w:val="Normal"/>
    <w:next w:val="Normal"/>
    <w:link w:val="Header2Char"/>
    <w:rsid w:val="001A25E3"/>
    <w:pPr>
      <w:spacing w:before="60"/>
      <w:jc w:val="right"/>
    </w:pPr>
    <w:rPr>
      <w:rFonts w:ascii="Cronos LOGO" w:eastAsia="Times New Roman" w:hAnsi="Cronos LOGO"/>
      <w:spacing w:val="6"/>
      <w:sz w:val="21"/>
      <w:szCs w:val="20"/>
    </w:rPr>
  </w:style>
  <w:style w:type="paragraph" w:customStyle="1" w:styleId="ID">
    <w:name w:val="ID"/>
    <w:basedOn w:val="Normal"/>
    <w:rsid w:val="001A25E3"/>
    <w:pPr>
      <w:jc w:val="right"/>
    </w:pPr>
    <w:rPr>
      <w:rFonts w:ascii="Verdana" w:hAnsi="Verdana"/>
      <w:sz w:val="12"/>
      <w:szCs w:val="12"/>
    </w:rPr>
  </w:style>
  <w:style w:type="character" w:customStyle="1" w:styleId="Header2Char">
    <w:name w:val="Header2 Char"/>
    <w:basedOn w:val="DefaultParagraphFont"/>
    <w:link w:val="Header2"/>
    <w:rsid w:val="001A25E3"/>
    <w:rPr>
      <w:rFonts w:ascii="Cronos LOGO" w:eastAsia="Times New Roman" w:hAnsi="Cronos LOGO"/>
      <w:spacing w:val="6"/>
      <w:sz w:val="21"/>
      <w:lang w:val="nl-BE" w:eastAsia="en-US"/>
    </w:rPr>
  </w:style>
  <w:style w:type="paragraph" w:customStyle="1" w:styleId="FooterKBS">
    <w:name w:val="FooterKBS"/>
    <w:basedOn w:val="Address"/>
    <w:rsid w:val="001A25E3"/>
    <w:pPr>
      <w:ind w:left="4196"/>
    </w:pPr>
    <w:rPr>
      <w:rFonts w:ascii="Cronos LOGO" w:hAnsi="Cronos LOGO"/>
      <w:noProof/>
      <w:sz w:val="18"/>
    </w:rPr>
  </w:style>
  <w:style w:type="character" w:customStyle="1" w:styleId="Footer1Char">
    <w:name w:val="Footer1 Char"/>
    <w:basedOn w:val="DefaultParagraphFont"/>
    <w:link w:val="Footer1"/>
    <w:rsid w:val="001A25E3"/>
    <w:rPr>
      <w:rFonts w:ascii="Cronos LOGO" w:eastAsia="Times New Roman" w:hAnsi="Cronos LOGO"/>
      <w:spacing w:val="6"/>
      <w:sz w:val="24"/>
      <w:szCs w:val="24"/>
      <w:lang w:val="nl-BE" w:eastAsia="en-US"/>
    </w:rPr>
  </w:style>
  <w:style w:type="paragraph" w:customStyle="1" w:styleId="Box10">
    <w:name w:val="Box10"/>
    <w:basedOn w:val="Normal10"/>
    <w:rsid w:val="001A25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leader="dot" w:pos="8789"/>
      </w:tabs>
    </w:pPr>
    <w:rPr>
      <w:szCs w:val="20"/>
    </w:rPr>
  </w:style>
  <w:style w:type="paragraph" w:customStyle="1" w:styleId="Footer2">
    <w:name w:val="Footer2"/>
    <w:basedOn w:val="Footer1"/>
    <w:rsid w:val="001A25E3"/>
    <w:pPr>
      <w:pBdr>
        <w:top w:val="single" w:sz="4" w:space="1" w:color="auto"/>
      </w:pBdr>
    </w:pPr>
    <w:rPr>
      <w:sz w:val="16"/>
    </w:rPr>
  </w:style>
  <w:style w:type="paragraph" w:customStyle="1" w:styleId="Boxedtext">
    <w:name w:val="Boxed text"/>
    <w:basedOn w:val="Normal"/>
    <w:rsid w:val="001A25E3"/>
    <w:pPr>
      <w:pBdr>
        <w:top w:val="single" w:sz="12" w:space="1" w:color="003366"/>
        <w:left w:val="single" w:sz="12" w:space="4" w:color="003366"/>
        <w:bottom w:val="single" w:sz="12" w:space="1" w:color="003366"/>
        <w:right w:val="single" w:sz="12" w:space="4" w:color="003366"/>
      </w:pBdr>
      <w:ind w:left="2835" w:hanging="2835"/>
    </w:pPr>
    <w:rPr>
      <w:sz w:val="20"/>
    </w:rPr>
  </w:style>
  <w:style w:type="paragraph" w:customStyle="1" w:styleId="Hidden">
    <w:name w:val="Hidden"/>
    <w:basedOn w:val="Normal"/>
    <w:rsid w:val="001A25E3"/>
    <w:pPr>
      <w:shd w:val="clear" w:color="auto" w:fill="F3F3F3"/>
    </w:pPr>
    <w:rPr>
      <w:vanish/>
    </w:rPr>
  </w:style>
  <w:style w:type="paragraph" w:customStyle="1" w:styleId="Tableheading">
    <w:name w:val="Table heading"/>
    <w:basedOn w:val="Normal"/>
    <w:rsid w:val="001A25E3"/>
    <w:rPr>
      <w:rFonts w:cs="Arial"/>
      <w:b/>
      <w:bCs/>
    </w:rPr>
  </w:style>
  <w:style w:type="paragraph" w:customStyle="1" w:styleId="Tabletext">
    <w:name w:val="Table text"/>
    <w:basedOn w:val="Normal"/>
    <w:rsid w:val="001A25E3"/>
    <w:rPr>
      <w:rFonts w:cs="Arial"/>
    </w:rPr>
  </w:style>
  <w:style w:type="paragraph" w:styleId="Title">
    <w:name w:val="Title"/>
    <w:basedOn w:val="Normal"/>
    <w:qFormat/>
    <w:rsid w:val="001A25E3"/>
    <w:pPr>
      <w:spacing w:before="240" w:after="120"/>
    </w:pPr>
    <w:rPr>
      <w:rFonts w:cs="Arial"/>
      <w:b/>
      <w:bCs/>
      <w:kern w:val="28"/>
      <w:sz w:val="32"/>
      <w:szCs w:val="32"/>
    </w:rPr>
  </w:style>
  <w:style w:type="paragraph" w:customStyle="1" w:styleId="Bulletedtext">
    <w:name w:val="Bulleted text"/>
    <w:basedOn w:val="Normal"/>
    <w:rsid w:val="001A25E3"/>
    <w:pPr>
      <w:numPr>
        <w:numId w:val="2"/>
      </w:numPr>
      <w:tabs>
        <w:tab w:val="clear" w:pos="780"/>
        <w:tab w:val="left" w:pos="567"/>
      </w:tabs>
      <w:ind w:left="568" w:hanging="284"/>
    </w:pPr>
  </w:style>
  <w:style w:type="character" w:customStyle="1" w:styleId="Heading1Char">
    <w:name w:val="Heading 1 Char"/>
    <w:basedOn w:val="DefaultParagraphFont"/>
    <w:link w:val="Heading1"/>
    <w:rsid w:val="001A25E3"/>
    <w:rPr>
      <w:rFonts w:asciiTheme="minorHAnsi" w:eastAsiaTheme="minorHAnsi" w:hAnsiTheme="minorHAnsi" w:cs="Arial"/>
      <w:b/>
      <w:bCs/>
      <w:i/>
      <w:kern w:val="32"/>
      <w:sz w:val="28"/>
      <w:szCs w:val="32"/>
      <w:lang w:val="fr-FR" w:eastAsia="en-US"/>
      <w14:ligatures w14:val="standardContextual"/>
    </w:rPr>
  </w:style>
  <w:style w:type="paragraph" w:customStyle="1" w:styleId="Head1">
    <w:name w:val="Head 1"/>
    <w:basedOn w:val="Heading1"/>
    <w:rsid w:val="001A25E3"/>
    <w:pPr>
      <w:numPr>
        <w:numId w:val="0"/>
      </w:numPr>
    </w:pPr>
  </w:style>
  <w:style w:type="paragraph" w:customStyle="1" w:styleId="Head3">
    <w:name w:val="Head 3"/>
    <w:basedOn w:val="Heading3"/>
    <w:rsid w:val="001A25E3"/>
    <w:pPr>
      <w:numPr>
        <w:ilvl w:val="0"/>
        <w:numId w:val="0"/>
      </w:numPr>
    </w:pPr>
  </w:style>
  <w:style w:type="paragraph" w:customStyle="1" w:styleId="Head2">
    <w:name w:val="Head 2"/>
    <w:basedOn w:val="Heading2"/>
    <w:rsid w:val="001A25E3"/>
    <w:pPr>
      <w:numPr>
        <w:ilvl w:val="0"/>
        <w:numId w:val="0"/>
      </w:numPr>
    </w:pPr>
  </w:style>
  <w:style w:type="paragraph" w:customStyle="1" w:styleId="Reference">
    <w:name w:val="Reference"/>
    <w:basedOn w:val="Normal"/>
    <w:next w:val="Normal"/>
    <w:rsid w:val="001A25E3"/>
    <w:rPr>
      <w:rFonts w:ascii="Verdana" w:hAnsi="Verdana"/>
      <w:smallCaps/>
      <w:sz w:val="12"/>
      <w:szCs w:val="12"/>
    </w:rPr>
  </w:style>
  <w:style w:type="paragraph" w:customStyle="1" w:styleId="cost">
    <w:name w:val="cost"/>
    <w:basedOn w:val="Normal10"/>
    <w:rsid w:val="001A25E3"/>
    <w:pPr>
      <w:tabs>
        <w:tab w:val="left" w:pos="1701"/>
        <w:tab w:val="left" w:pos="4536"/>
        <w:tab w:val="right" w:leader="dot" w:pos="8789"/>
      </w:tabs>
    </w:pPr>
  </w:style>
  <w:style w:type="paragraph" w:customStyle="1" w:styleId="FooterIndication">
    <w:name w:val="FooterIndication"/>
    <w:basedOn w:val="Footer"/>
    <w:rsid w:val="001A25E3"/>
    <w:pPr>
      <w:tabs>
        <w:tab w:val="left" w:pos="851"/>
      </w:tabs>
    </w:pPr>
    <w:rPr>
      <w:sz w:val="15"/>
    </w:rPr>
  </w:style>
  <w:style w:type="paragraph" w:customStyle="1" w:styleId="Bulletedtext2">
    <w:name w:val="Bulleted text2"/>
    <w:basedOn w:val="Bulletedtext"/>
    <w:rsid w:val="001A25E3"/>
    <w:pPr>
      <w:numPr>
        <w:ilvl w:val="1"/>
      </w:numPr>
      <w:tabs>
        <w:tab w:val="clear" w:pos="567"/>
        <w:tab w:val="clear" w:pos="1500"/>
        <w:tab w:val="left" w:pos="851"/>
      </w:tabs>
      <w:ind w:left="851" w:hanging="284"/>
    </w:pPr>
  </w:style>
  <w:style w:type="paragraph" w:customStyle="1" w:styleId="Bulletedtext3">
    <w:name w:val="Bulleted text3"/>
    <w:basedOn w:val="Bulletedtext2"/>
    <w:rsid w:val="001A25E3"/>
    <w:pPr>
      <w:numPr>
        <w:ilvl w:val="2"/>
      </w:numPr>
      <w:tabs>
        <w:tab w:val="clear" w:pos="851"/>
        <w:tab w:val="clear" w:pos="2220"/>
        <w:tab w:val="num" w:pos="1134"/>
      </w:tabs>
      <w:ind w:left="1135" w:hanging="284"/>
    </w:pPr>
  </w:style>
  <w:style w:type="paragraph" w:customStyle="1" w:styleId="Address">
    <w:name w:val="Address"/>
    <w:basedOn w:val="Normal"/>
    <w:link w:val="AddressChar"/>
    <w:rsid w:val="001A25E3"/>
    <w:pPr>
      <w:ind w:left="4536"/>
    </w:pPr>
  </w:style>
  <w:style w:type="character" w:customStyle="1" w:styleId="AddressChar">
    <w:name w:val="Address Char"/>
    <w:basedOn w:val="DefaultParagraphFont"/>
    <w:link w:val="Address"/>
    <w:rsid w:val="001A25E3"/>
    <w:rPr>
      <w:rFonts w:ascii="Garamond" w:eastAsia="Arial Unicode MS" w:hAnsi="Garamond"/>
      <w:sz w:val="24"/>
      <w:szCs w:val="24"/>
      <w:lang w:val="nl-BE" w:eastAsia="en-US"/>
    </w:rPr>
  </w:style>
  <w:style w:type="paragraph" w:customStyle="1" w:styleId="Normal10">
    <w:name w:val="Normal10"/>
    <w:basedOn w:val="Normal"/>
    <w:rsid w:val="001A25E3"/>
    <w:rPr>
      <w:sz w:val="20"/>
    </w:rPr>
  </w:style>
  <w:style w:type="paragraph" w:styleId="BalloonText">
    <w:name w:val="Balloon Text"/>
    <w:basedOn w:val="Normal"/>
    <w:semiHidden/>
    <w:rsid w:val="001A25E3"/>
    <w:rPr>
      <w:rFonts w:ascii="Tahoma" w:hAnsi="Tahoma" w:cs="Tahoma"/>
      <w:sz w:val="16"/>
      <w:szCs w:val="16"/>
    </w:rPr>
  </w:style>
  <w:style w:type="paragraph" w:customStyle="1" w:styleId="Footer1b">
    <w:name w:val="Footer1b"/>
    <w:basedOn w:val="Footer1"/>
    <w:rsid w:val="001A25E3"/>
    <w:pPr>
      <w:tabs>
        <w:tab w:val="clear" w:pos="8505"/>
      </w:tabs>
    </w:pPr>
  </w:style>
  <w:style w:type="paragraph" w:customStyle="1" w:styleId="Header1">
    <w:name w:val="Header1"/>
    <w:basedOn w:val="Normal"/>
    <w:rsid w:val="001A25E3"/>
    <w:pPr>
      <w:pBdr>
        <w:bottom w:val="single" w:sz="6" w:space="1" w:color="auto"/>
      </w:pBdr>
      <w:tabs>
        <w:tab w:val="right" w:pos="7938"/>
      </w:tabs>
      <w:spacing w:before="40"/>
    </w:pPr>
    <w:rPr>
      <w:rFonts w:ascii="Cronos LOGO" w:eastAsia="Times New Roman" w:hAnsi="Cronos LOGO"/>
      <w:spacing w:val="6"/>
      <w:sz w:val="38"/>
      <w:szCs w:val="40"/>
    </w:rPr>
  </w:style>
  <w:style w:type="table" w:styleId="TableGrid">
    <w:name w:val="Table Grid"/>
    <w:basedOn w:val="TableNormal"/>
    <w:rsid w:val="0005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6AE"/>
    <w:pPr>
      <w:ind w:left="720"/>
      <w:contextualSpacing/>
    </w:pPr>
  </w:style>
  <w:style w:type="character" w:styleId="Hyperlink">
    <w:name w:val="Hyperlink"/>
    <w:basedOn w:val="DefaultParagraphFont"/>
    <w:rsid w:val="003F6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47A"/>
    <w:rPr>
      <w:color w:val="605E5C"/>
      <w:shd w:val="clear" w:color="auto" w:fill="E1DFDD"/>
    </w:rPr>
  </w:style>
  <w:style w:type="paragraph" w:customStyle="1" w:styleId="Default">
    <w:name w:val="Default"/>
    <w:rsid w:val="006839C2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5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DD5CFCD00CA429D8E92BB7208647C" ma:contentTypeVersion="21" ma:contentTypeDescription="Create a new document." ma:contentTypeScope="" ma:versionID="b00d40e4b309beb164a0c4fa5968f13a">
  <xsd:schema xmlns:xsd="http://www.w3.org/2001/XMLSchema" xmlns:xs="http://www.w3.org/2001/XMLSchema" xmlns:p="http://schemas.microsoft.com/office/2006/metadata/properties" xmlns:ns2="632a7393-ac81-4a74-9c74-5181ce118d10" xmlns:ns3="9468ba64-ba43-41f6-a838-ccb3b0cfbbc7" targetNamespace="http://schemas.microsoft.com/office/2006/metadata/properties" ma:root="true" ma:fieldsID="c2bc6e217e1c79c51b0137d9f80f7127" ns2:_="" ns3:_="">
    <xsd:import namespace="632a7393-ac81-4a74-9c74-5181ce118d10"/>
    <xsd:import namespace="9468ba64-ba43-41f6-a838-ccb3b0cfb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don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a7393-ac81-4a74-9c74-5181ce118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one" ma:index="21" nillable="true" ma:displayName="done" ma:default="0" ma:format="Dropdown" ma:internalName="done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ba64-ba43-41f6-a838-ccb3b0cfb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f095247-900f-4eec-84c4-0352a34d32eb}" ma:internalName="TaxCatchAll" ma:showField="CatchAllData" ma:web="9468ba64-ba43-41f6-a838-ccb3b0cfb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632a7393-ac81-4a74-9c74-5181ce118d10">false</done>
    <lcf76f155ced4ddcb4097134ff3c332f xmlns="632a7393-ac81-4a74-9c74-5181ce118d10">
      <Terms xmlns="http://schemas.microsoft.com/office/infopath/2007/PartnerControls"/>
    </lcf76f155ced4ddcb4097134ff3c332f>
    <TaxCatchAll xmlns="9468ba64-ba43-41f6-a838-ccb3b0cfbb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AF45D-206B-433E-BD29-BB83154071E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145B87-D090-41CB-B64B-8700C8163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a7393-ac81-4a74-9c74-5181ce118d10"/>
    <ds:schemaRef ds:uri="9468ba64-ba43-41f6-a838-ccb3b0cfb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64B25-FD9F-4672-B9A4-128100047A4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9468ba64-ba43-41f6-a838-ccb3b0cfbbc7"/>
    <ds:schemaRef ds:uri="632a7393-ac81-4a74-9c74-5181ce118d10"/>
  </ds:schemaRefs>
</ds:datastoreItem>
</file>

<file path=customXml/itemProps4.xml><?xml version="1.0" encoding="utf-8"?>
<ds:datastoreItem xmlns:ds="http://schemas.openxmlformats.org/officeDocument/2006/customXml" ds:itemID="{069047A4-FF69-4553-828C-22E72BF74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Compte rendu de la réunion d’installation du Comité de gestion</vt:lpstr>
    </vt:vector>
  </TitlesOfParts>
  <Company>KBS - FRB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réunion d’installation du Comité de gestion</dc:title>
  <dc:subject/>
  <dc:creator>EB</dc:creator>
  <cp:keywords/>
  <cp:lastModifiedBy>SMETS Stéphanie</cp:lastModifiedBy>
  <cp:revision>72</cp:revision>
  <dcterms:created xsi:type="dcterms:W3CDTF">2024-10-29T18:23:00Z</dcterms:created>
  <dcterms:modified xsi:type="dcterms:W3CDTF">2024-12-18T13:26:00Z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SMETS Stéphanie</vt:lpwstr>
  </property>
  <property fmtid="{D5CDD505-2E9C-101B-9397-08002B2CF9AE}" pid="3" name="Order">
    <vt:lpwstr>965200.000000000</vt:lpwstr>
  </property>
  <property fmtid="{D5CDD505-2E9C-101B-9397-08002B2CF9AE}" pid="4" name="display_urn:schemas-microsoft-com:office:office#Author">
    <vt:lpwstr>SMETS Stéphanie</vt:lpwstr>
  </property>
  <property fmtid="{D5CDD505-2E9C-101B-9397-08002B2CF9AE}" pid="5" name="ContentTypeId">
    <vt:lpwstr>0x010100A14DD5CFCD00CA429D8E92BB7208647C</vt:lpwstr>
  </property>
  <property fmtid="{D5CDD505-2E9C-101B-9397-08002B2CF9AE}" pid="6" name="MediaServiceImageTags">
    <vt:lpwstr/>
  </property>
</Properties>
</file>